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62" w:rsidRDefault="006A0E62" w:rsidP="006A0E62">
      <w:pPr>
        <w:pStyle w:val="Sinespaciado"/>
        <w:jc w:val="center"/>
        <w:rPr>
          <w:rFonts w:ascii="Tahoma" w:hAnsi="Tahoma" w:cs="Tahoma"/>
          <w:b/>
          <w:sz w:val="28"/>
        </w:rPr>
      </w:pPr>
      <w:r>
        <w:rPr>
          <w:rFonts w:ascii="Tahoma" w:hAnsi="Tahoma" w:cs="Tahoma"/>
          <w:b/>
          <w:sz w:val="28"/>
        </w:rPr>
        <w:t>Lista de útiles escolares 2021</w:t>
      </w:r>
    </w:p>
    <w:p w:rsidR="006A0E62" w:rsidRDefault="006A0E62" w:rsidP="006A0E62">
      <w:pPr>
        <w:pStyle w:val="Sinespaciado"/>
        <w:jc w:val="center"/>
        <w:rPr>
          <w:rFonts w:ascii="Tahoma" w:hAnsi="Tahoma" w:cs="Tahoma"/>
          <w:b/>
          <w:sz w:val="28"/>
        </w:rPr>
      </w:pPr>
    </w:p>
    <w:p w:rsidR="006A0E62" w:rsidRPr="006801E8" w:rsidRDefault="006A0E62" w:rsidP="006A0E62">
      <w:pPr>
        <w:pStyle w:val="Sinespaciado"/>
        <w:jc w:val="center"/>
        <w:rPr>
          <w:rFonts w:ascii="Tahoma" w:hAnsi="Tahoma" w:cs="Tahoma"/>
          <w:sz w:val="28"/>
        </w:rPr>
      </w:pPr>
      <w:r w:rsidRPr="006801E8">
        <w:rPr>
          <w:rFonts w:ascii="Tahoma" w:hAnsi="Tahoma" w:cs="Tahoma"/>
          <w:b/>
          <w:sz w:val="28"/>
        </w:rPr>
        <w:t>TRANSICIÓN</w:t>
      </w: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rPr>
          <w:rFonts w:ascii="Tahoma" w:hAnsi="Tahoma" w:cs="Tahoma"/>
          <w:sz w:val="24"/>
        </w:rPr>
      </w:pPr>
      <w:r w:rsidRPr="006801E8">
        <w:rPr>
          <w:rFonts w:ascii="Tahoma" w:hAnsi="Tahoma" w:cs="Tahoma"/>
          <w:sz w:val="24"/>
        </w:rPr>
        <w:t>5 cuadernos grandes cuadriculados cosidos de 100 hojas con forro de color azul.</w:t>
      </w:r>
    </w:p>
    <w:p w:rsidR="006A0E62" w:rsidRPr="006801E8" w:rsidRDefault="006A0E62" w:rsidP="006A0E62">
      <w:pPr>
        <w:pStyle w:val="Sinespaciado"/>
        <w:rPr>
          <w:rFonts w:ascii="Tahoma" w:hAnsi="Tahoma" w:cs="Tahoma"/>
          <w:sz w:val="24"/>
        </w:rPr>
      </w:pPr>
      <w:r w:rsidRPr="006801E8">
        <w:rPr>
          <w:rFonts w:ascii="Tahoma" w:hAnsi="Tahoma" w:cs="Tahoma"/>
          <w:sz w:val="24"/>
        </w:rPr>
        <w:t>2 vinilos de diferentes colores.</w:t>
      </w:r>
    </w:p>
    <w:p w:rsidR="006A0E62" w:rsidRPr="006801E8" w:rsidRDefault="006A0E62" w:rsidP="006A0E62">
      <w:pPr>
        <w:pStyle w:val="Sinespaciado"/>
        <w:rPr>
          <w:rFonts w:ascii="Tahoma" w:hAnsi="Tahoma" w:cs="Tahoma"/>
          <w:sz w:val="24"/>
        </w:rPr>
      </w:pPr>
      <w:r w:rsidRPr="006801E8">
        <w:rPr>
          <w:rFonts w:ascii="Tahoma" w:hAnsi="Tahoma" w:cs="Tahoma"/>
          <w:sz w:val="24"/>
        </w:rPr>
        <w:t>1 pincel</w:t>
      </w:r>
    </w:p>
    <w:p w:rsidR="006A0E62" w:rsidRPr="006801E8" w:rsidRDefault="006A0E62" w:rsidP="006A0E62">
      <w:pPr>
        <w:pStyle w:val="Sinespaciado"/>
        <w:rPr>
          <w:rFonts w:ascii="Tahoma" w:hAnsi="Tahoma" w:cs="Tahoma"/>
          <w:sz w:val="24"/>
        </w:rPr>
      </w:pPr>
      <w:r w:rsidRPr="006801E8">
        <w:rPr>
          <w:rFonts w:ascii="Tahoma" w:hAnsi="Tahoma" w:cs="Tahoma"/>
          <w:sz w:val="24"/>
        </w:rPr>
        <w:t>1 tajalápiz con depósito.</w:t>
      </w:r>
    </w:p>
    <w:p w:rsidR="006A0E62" w:rsidRPr="006801E8" w:rsidRDefault="006A0E62" w:rsidP="006A0E62">
      <w:pPr>
        <w:pStyle w:val="Sinespaciado"/>
        <w:rPr>
          <w:rFonts w:ascii="Tahoma" w:hAnsi="Tahoma" w:cs="Tahoma"/>
          <w:sz w:val="24"/>
        </w:rPr>
      </w:pPr>
      <w:r w:rsidRPr="006801E8">
        <w:rPr>
          <w:rFonts w:ascii="Tahoma" w:hAnsi="Tahoma" w:cs="Tahoma"/>
          <w:sz w:val="24"/>
        </w:rPr>
        <w:t>1 borrador grande de nata.</w:t>
      </w:r>
    </w:p>
    <w:p w:rsidR="006A0E62" w:rsidRPr="006801E8" w:rsidRDefault="006A0E62" w:rsidP="006A0E62">
      <w:pPr>
        <w:pStyle w:val="Sinespaciado"/>
        <w:rPr>
          <w:rFonts w:ascii="Tahoma" w:hAnsi="Tahoma" w:cs="Tahoma"/>
          <w:sz w:val="24"/>
        </w:rPr>
      </w:pPr>
      <w:r w:rsidRPr="006801E8">
        <w:rPr>
          <w:rFonts w:ascii="Tahoma" w:hAnsi="Tahoma" w:cs="Tahoma"/>
          <w:sz w:val="24"/>
        </w:rPr>
        <w:t xml:space="preserve">3 lápices de mina negra. </w:t>
      </w:r>
    </w:p>
    <w:p w:rsidR="006A0E62" w:rsidRPr="006801E8" w:rsidRDefault="006A0E62" w:rsidP="006A0E62">
      <w:pPr>
        <w:pStyle w:val="Sinespaciado"/>
        <w:rPr>
          <w:rFonts w:ascii="Tahoma" w:hAnsi="Tahoma" w:cs="Tahoma"/>
          <w:sz w:val="24"/>
        </w:rPr>
      </w:pPr>
      <w:r w:rsidRPr="006801E8">
        <w:rPr>
          <w:rFonts w:ascii="Tahoma" w:hAnsi="Tahoma" w:cs="Tahoma"/>
          <w:sz w:val="24"/>
        </w:rPr>
        <w:t>1 lápiz mina roja.</w:t>
      </w:r>
    </w:p>
    <w:p w:rsidR="006A0E62" w:rsidRPr="006801E8" w:rsidRDefault="006A0E62" w:rsidP="006A0E62">
      <w:pPr>
        <w:pStyle w:val="Sinespaciado"/>
        <w:rPr>
          <w:rFonts w:ascii="Tahoma" w:hAnsi="Tahoma" w:cs="Tahoma"/>
          <w:sz w:val="24"/>
        </w:rPr>
      </w:pPr>
      <w:r w:rsidRPr="006801E8">
        <w:rPr>
          <w:rFonts w:ascii="Tahoma" w:hAnsi="Tahoma" w:cs="Tahoma"/>
          <w:sz w:val="24"/>
        </w:rPr>
        <w:t>1 caja de colores.</w:t>
      </w:r>
    </w:p>
    <w:p w:rsidR="006A0E62" w:rsidRPr="006801E8" w:rsidRDefault="006A0E62" w:rsidP="006A0E62">
      <w:pPr>
        <w:pStyle w:val="Sinespaciado"/>
        <w:rPr>
          <w:rFonts w:ascii="Tahoma" w:hAnsi="Tahoma" w:cs="Tahoma"/>
          <w:sz w:val="24"/>
        </w:rPr>
      </w:pPr>
      <w:r w:rsidRPr="006801E8">
        <w:rPr>
          <w:rFonts w:ascii="Tahoma" w:hAnsi="Tahoma" w:cs="Tahoma"/>
          <w:sz w:val="24"/>
        </w:rPr>
        <w:t>3 barras de plastilina de diferentes colores.</w:t>
      </w:r>
    </w:p>
    <w:p w:rsidR="006A0E62" w:rsidRPr="006801E8" w:rsidRDefault="006A0E62" w:rsidP="006A0E62">
      <w:pPr>
        <w:pStyle w:val="Sinespaciado"/>
        <w:rPr>
          <w:rFonts w:ascii="Tahoma" w:hAnsi="Tahoma" w:cs="Tahoma"/>
          <w:sz w:val="24"/>
        </w:rPr>
      </w:pPr>
      <w:r w:rsidRPr="006801E8">
        <w:rPr>
          <w:rFonts w:ascii="Tahoma" w:hAnsi="Tahoma" w:cs="Tahoma"/>
          <w:sz w:val="24"/>
        </w:rPr>
        <w:t>1 cartuchera.</w:t>
      </w:r>
    </w:p>
    <w:p w:rsidR="006A0E62" w:rsidRPr="006801E8" w:rsidRDefault="006A0E62" w:rsidP="006A0E62">
      <w:pPr>
        <w:pStyle w:val="Sinespaciado"/>
        <w:rPr>
          <w:rFonts w:ascii="Tahoma" w:hAnsi="Tahoma" w:cs="Tahoma"/>
          <w:sz w:val="24"/>
        </w:rPr>
      </w:pPr>
      <w:r w:rsidRPr="006801E8">
        <w:rPr>
          <w:rFonts w:ascii="Tahoma" w:hAnsi="Tahoma" w:cs="Tahoma"/>
          <w:sz w:val="24"/>
        </w:rPr>
        <w:t>1 pegante liquido grande.</w:t>
      </w:r>
    </w:p>
    <w:p w:rsidR="006A0E62" w:rsidRPr="006801E8" w:rsidRDefault="006A0E62" w:rsidP="006A0E62">
      <w:pPr>
        <w:pStyle w:val="Sinespaciado"/>
        <w:rPr>
          <w:rFonts w:ascii="Tahoma" w:hAnsi="Tahoma" w:cs="Tahoma"/>
          <w:sz w:val="24"/>
        </w:rPr>
      </w:pPr>
      <w:r w:rsidRPr="006801E8">
        <w:rPr>
          <w:rFonts w:ascii="Tahoma" w:hAnsi="Tahoma" w:cs="Tahoma"/>
          <w:sz w:val="24"/>
        </w:rPr>
        <w:t>1 pegante en barra grande.</w:t>
      </w:r>
    </w:p>
    <w:p w:rsidR="006A0E62" w:rsidRPr="006801E8" w:rsidRDefault="006A0E62" w:rsidP="006A0E62">
      <w:pPr>
        <w:pStyle w:val="Sinespaciado"/>
        <w:rPr>
          <w:rFonts w:ascii="Tahoma" w:hAnsi="Tahoma" w:cs="Tahoma"/>
          <w:sz w:val="24"/>
        </w:rPr>
      </w:pPr>
      <w:r w:rsidRPr="006801E8">
        <w:rPr>
          <w:rFonts w:ascii="Tahoma" w:hAnsi="Tahoma" w:cs="Tahoma"/>
          <w:sz w:val="24"/>
        </w:rPr>
        <w:t>1 block de papel de colores tamaño carta.</w:t>
      </w:r>
    </w:p>
    <w:p w:rsidR="006A0E62" w:rsidRPr="006801E8" w:rsidRDefault="006A0E62" w:rsidP="006A0E62">
      <w:pPr>
        <w:pStyle w:val="Sinespaciado"/>
        <w:rPr>
          <w:rFonts w:ascii="Tahoma" w:hAnsi="Tahoma" w:cs="Tahoma"/>
          <w:sz w:val="24"/>
        </w:rPr>
      </w:pPr>
      <w:r w:rsidRPr="006801E8">
        <w:rPr>
          <w:rFonts w:ascii="Tahoma" w:hAnsi="Tahoma" w:cs="Tahoma"/>
          <w:sz w:val="24"/>
        </w:rPr>
        <w:t xml:space="preserve">1 paquete de </w:t>
      </w:r>
      <w:proofErr w:type="spellStart"/>
      <w:r w:rsidRPr="006801E8">
        <w:rPr>
          <w:rFonts w:ascii="Tahoma" w:hAnsi="Tahoma" w:cs="Tahoma"/>
          <w:sz w:val="24"/>
        </w:rPr>
        <w:t>foamy</w:t>
      </w:r>
      <w:proofErr w:type="spellEnd"/>
      <w:r w:rsidRPr="006801E8">
        <w:rPr>
          <w:rFonts w:ascii="Tahoma" w:hAnsi="Tahoma" w:cs="Tahoma"/>
          <w:sz w:val="24"/>
        </w:rPr>
        <w:t xml:space="preserve"> en 1/8 por 12 unidades.</w:t>
      </w:r>
    </w:p>
    <w:p w:rsidR="006A0E62" w:rsidRPr="006801E8" w:rsidRDefault="006A0E62" w:rsidP="006A0E62">
      <w:pPr>
        <w:pStyle w:val="Sinespaciado"/>
        <w:rPr>
          <w:rFonts w:ascii="Tahoma" w:hAnsi="Tahoma" w:cs="Tahoma"/>
          <w:sz w:val="24"/>
        </w:rPr>
      </w:pPr>
      <w:r w:rsidRPr="006801E8">
        <w:rPr>
          <w:rFonts w:ascii="Tahoma" w:hAnsi="Tahoma" w:cs="Tahoma"/>
          <w:sz w:val="24"/>
        </w:rPr>
        <w:t>1 juego didáctico de madera.</w:t>
      </w:r>
    </w:p>
    <w:p w:rsidR="006A0E62" w:rsidRPr="006801E8" w:rsidRDefault="006A0E62" w:rsidP="006A0E62">
      <w:pPr>
        <w:pStyle w:val="Sinespaciado"/>
        <w:rPr>
          <w:rFonts w:ascii="Tahoma" w:hAnsi="Tahoma" w:cs="Tahoma"/>
          <w:sz w:val="24"/>
        </w:rPr>
      </w:pPr>
      <w:r w:rsidRPr="006801E8">
        <w:rPr>
          <w:rFonts w:ascii="Tahoma" w:hAnsi="Tahoma" w:cs="Tahoma"/>
          <w:sz w:val="24"/>
        </w:rPr>
        <w:t>¼ de resma de papel blanco tamaño oficio.</w:t>
      </w:r>
    </w:p>
    <w:p w:rsidR="006A0E62" w:rsidRPr="006801E8" w:rsidRDefault="006A0E62" w:rsidP="006A0E62">
      <w:pPr>
        <w:pStyle w:val="Sinespaciado"/>
        <w:rPr>
          <w:rFonts w:ascii="Tahoma" w:hAnsi="Tahoma" w:cs="Tahoma"/>
          <w:sz w:val="24"/>
        </w:rPr>
      </w:pPr>
      <w:r w:rsidRPr="006801E8">
        <w:rPr>
          <w:rFonts w:ascii="Tahoma" w:hAnsi="Tahoma" w:cs="Tahoma"/>
          <w:sz w:val="24"/>
        </w:rPr>
        <w:t>1 tijeras punta roma.</w:t>
      </w:r>
    </w:p>
    <w:p w:rsidR="006A0E62" w:rsidRPr="006801E8" w:rsidRDefault="006A0E62" w:rsidP="006A0E62">
      <w:pPr>
        <w:pStyle w:val="Sinespaciado"/>
        <w:rPr>
          <w:rFonts w:ascii="Tahoma" w:hAnsi="Tahoma" w:cs="Tahoma"/>
          <w:sz w:val="24"/>
        </w:rPr>
      </w:pPr>
      <w:r w:rsidRPr="006801E8">
        <w:rPr>
          <w:rFonts w:ascii="Tahoma" w:hAnsi="Tahoma" w:cs="Tahoma"/>
          <w:sz w:val="24"/>
        </w:rPr>
        <w:t>2 pliegos de papel crepé.</w:t>
      </w:r>
    </w:p>
    <w:p w:rsidR="006A0E62" w:rsidRPr="006801E8" w:rsidRDefault="006A0E62" w:rsidP="006A0E62">
      <w:pPr>
        <w:pStyle w:val="Sinespaciado"/>
        <w:rPr>
          <w:rFonts w:ascii="Tahoma" w:hAnsi="Tahoma" w:cs="Tahoma"/>
          <w:sz w:val="24"/>
        </w:rPr>
      </w:pPr>
      <w:r w:rsidRPr="006801E8">
        <w:rPr>
          <w:rFonts w:ascii="Tahoma" w:hAnsi="Tahoma" w:cs="Tahoma"/>
          <w:sz w:val="24"/>
        </w:rPr>
        <w:t>1 paquete de cartulina normal.</w:t>
      </w:r>
    </w:p>
    <w:p w:rsidR="006A0E62" w:rsidRPr="006801E8" w:rsidRDefault="006A0E62" w:rsidP="006A0E62">
      <w:pPr>
        <w:pStyle w:val="Sinespaciado"/>
        <w:rPr>
          <w:rFonts w:ascii="Tahoma" w:hAnsi="Tahoma" w:cs="Tahoma"/>
          <w:sz w:val="24"/>
        </w:rPr>
      </w:pPr>
      <w:r w:rsidRPr="006801E8">
        <w:rPr>
          <w:rFonts w:ascii="Tahoma" w:hAnsi="Tahoma" w:cs="Tahoma"/>
          <w:sz w:val="24"/>
        </w:rPr>
        <w:t>1 paquete de cartulina iris.</w:t>
      </w:r>
    </w:p>
    <w:p w:rsidR="006A0E62" w:rsidRPr="006801E8" w:rsidRDefault="006A0E62" w:rsidP="006A0E62">
      <w:pPr>
        <w:pStyle w:val="Sinespaciado"/>
        <w:rPr>
          <w:rFonts w:ascii="Tahoma" w:hAnsi="Tahoma" w:cs="Tahoma"/>
          <w:sz w:val="24"/>
        </w:rPr>
      </w:pPr>
      <w:r w:rsidRPr="006801E8">
        <w:rPr>
          <w:rFonts w:ascii="Tahoma" w:hAnsi="Tahoma" w:cs="Tahoma"/>
          <w:sz w:val="24"/>
        </w:rPr>
        <w:t>1 caja  de plumones.</w:t>
      </w:r>
    </w:p>
    <w:p w:rsidR="006A0E62" w:rsidRPr="006801E8" w:rsidRDefault="006A0E62" w:rsidP="006A0E62">
      <w:pPr>
        <w:pStyle w:val="Sinespaciado"/>
        <w:rPr>
          <w:rFonts w:ascii="Tahoma" w:hAnsi="Tahoma" w:cs="Tahoma"/>
          <w:sz w:val="24"/>
        </w:rPr>
      </w:pPr>
      <w:r w:rsidRPr="006801E8">
        <w:rPr>
          <w:rFonts w:ascii="Tahoma" w:hAnsi="Tahoma" w:cs="Tahoma"/>
          <w:sz w:val="24"/>
        </w:rPr>
        <w:t>1 rollo de cinta de enmascarar ancha.</w:t>
      </w:r>
    </w:p>
    <w:p w:rsidR="006A0E62" w:rsidRPr="006801E8" w:rsidRDefault="006A0E62" w:rsidP="006A0E62">
      <w:pPr>
        <w:pStyle w:val="Sinespaciado"/>
        <w:rPr>
          <w:rFonts w:ascii="Tahoma" w:hAnsi="Tahoma" w:cs="Tahoma"/>
          <w:sz w:val="24"/>
        </w:rPr>
      </w:pPr>
      <w:r w:rsidRPr="006801E8">
        <w:rPr>
          <w:rFonts w:ascii="Tahoma" w:hAnsi="Tahoma" w:cs="Tahoma"/>
          <w:sz w:val="24"/>
        </w:rPr>
        <w:t>1 rollo de cinta transparente ancha.</w:t>
      </w:r>
    </w:p>
    <w:p w:rsidR="006A0E62" w:rsidRPr="006801E8" w:rsidRDefault="006A0E62" w:rsidP="006A0E62">
      <w:pPr>
        <w:pStyle w:val="Sinespaciado"/>
        <w:rPr>
          <w:rFonts w:ascii="Tahoma" w:hAnsi="Tahoma" w:cs="Tahoma"/>
          <w:sz w:val="24"/>
        </w:rPr>
      </w:pPr>
      <w:r w:rsidRPr="006801E8">
        <w:rPr>
          <w:rFonts w:ascii="Tahoma" w:hAnsi="Tahoma" w:cs="Tahoma"/>
          <w:sz w:val="24"/>
        </w:rPr>
        <w:t>2 barras de silicona delgada.</w:t>
      </w:r>
    </w:p>
    <w:p w:rsidR="006A0E62" w:rsidRPr="006801E8" w:rsidRDefault="006A0E62" w:rsidP="006A0E62">
      <w:pPr>
        <w:pStyle w:val="Sinespaciado"/>
        <w:rPr>
          <w:rFonts w:ascii="Tahoma" w:hAnsi="Tahoma" w:cs="Tahoma"/>
          <w:sz w:val="24"/>
        </w:rPr>
      </w:pPr>
      <w:r w:rsidRPr="006801E8">
        <w:rPr>
          <w:rFonts w:ascii="Tahoma" w:hAnsi="Tahoma" w:cs="Tahoma"/>
          <w:sz w:val="24"/>
        </w:rPr>
        <w:t xml:space="preserve">1 carpeta con caucho plastificada cerrada tamaño oficio (con gancho </w:t>
      </w:r>
      <w:proofErr w:type="spellStart"/>
      <w:r w:rsidRPr="006801E8">
        <w:rPr>
          <w:rFonts w:ascii="Tahoma" w:hAnsi="Tahoma" w:cs="Tahoma"/>
          <w:sz w:val="24"/>
        </w:rPr>
        <w:t>legajador</w:t>
      </w:r>
      <w:proofErr w:type="spellEnd"/>
      <w:r w:rsidRPr="006801E8">
        <w:rPr>
          <w:rFonts w:ascii="Tahoma" w:hAnsi="Tahoma" w:cs="Tahoma"/>
          <w:sz w:val="24"/>
        </w:rPr>
        <w:t xml:space="preserve"> plástico).</w:t>
      </w:r>
    </w:p>
    <w:p w:rsidR="006A0E62" w:rsidRPr="006801E8" w:rsidRDefault="006A0E62" w:rsidP="006A0E62">
      <w:pPr>
        <w:pStyle w:val="Sinespaciado"/>
        <w:rPr>
          <w:rFonts w:ascii="Tahoma" w:hAnsi="Tahoma" w:cs="Tahoma"/>
          <w:sz w:val="24"/>
        </w:rPr>
      </w:pPr>
      <w:r w:rsidRPr="006801E8">
        <w:rPr>
          <w:rFonts w:ascii="Tahoma" w:hAnsi="Tahoma" w:cs="Tahoma"/>
          <w:b/>
          <w:sz w:val="24"/>
        </w:rPr>
        <w:t>Matemáticas:</w:t>
      </w:r>
      <w:r w:rsidRPr="006801E8">
        <w:rPr>
          <w:rFonts w:ascii="Tahoma" w:hAnsi="Tahoma" w:cs="Tahoma"/>
          <w:sz w:val="24"/>
        </w:rPr>
        <w:t xml:space="preserve"> libro pensadores </w:t>
      </w:r>
      <w:r>
        <w:rPr>
          <w:rFonts w:ascii="Tahoma" w:hAnsi="Tahoma" w:cs="Tahoma"/>
          <w:sz w:val="24"/>
        </w:rPr>
        <w:t xml:space="preserve">transición </w:t>
      </w:r>
      <w:r w:rsidRPr="006801E8">
        <w:rPr>
          <w:rFonts w:ascii="Tahoma" w:hAnsi="Tahoma" w:cs="Tahoma"/>
          <w:sz w:val="24"/>
        </w:rPr>
        <w:t xml:space="preserve"> (editorial didáctica matemática)</w:t>
      </w:r>
    </w:p>
    <w:p w:rsidR="006A0E62" w:rsidRPr="006801E8" w:rsidRDefault="006A0E62" w:rsidP="006A0E62">
      <w:pPr>
        <w:pStyle w:val="Sinespaciado"/>
        <w:rPr>
          <w:rFonts w:ascii="Tahoma" w:hAnsi="Tahoma" w:cs="Tahoma"/>
          <w:sz w:val="24"/>
        </w:rPr>
      </w:pPr>
      <w:r w:rsidRPr="006801E8">
        <w:rPr>
          <w:rFonts w:ascii="Tahoma" w:hAnsi="Tahoma" w:cs="Tahoma"/>
          <w:sz w:val="24"/>
        </w:rPr>
        <w:t>Uniforme de diario según modelo institucional</w:t>
      </w:r>
    </w:p>
    <w:p w:rsidR="006A0E62" w:rsidRPr="006801E8" w:rsidRDefault="006A0E62" w:rsidP="006A0E62">
      <w:pPr>
        <w:pStyle w:val="Sinespaciado"/>
        <w:rPr>
          <w:rFonts w:ascii="Tahoma" w:hAnsi="Tahoma" w:cs="Tahoma"/>
          <w:sz w:val="24"/>
        </w:rPr>
      </w:pPr>
      <w:r w:rsidRPr="006801E8">
        <w:rPr>
          <w:rFonts w:ascii="Tahoma" w:hAnsi="Tahoma" w:cs="Tahoma"/>
          <w:sz w:val="24"/>
        </w:rPr>
        <w:t>Uniforme de educación física</w:t>
      </w:r>
    </w:p>
    <w:p w:rsidR="006A0E62" w:rsidRPr="006801E8" w:rsidRDefault="006A0E62" w:rsidP="006A0E62">
      <w:pPr>
        <w:pStyle w:val="Sinespaciado"/>
        <w:rPr>
          <w:rFonts w:ascii="Tahoma" w:hAnsi="Tahoma" w:cs="Tahoma"/>
          <w:b/>
          <w:sz w:val="24"/>
        </w:rPr>
      </w:pPr>
      <w:r w:rsidRPr="006801E8">
        <w:rPr>
          <w:rFonts w:ascii="Tahoma" w:hAnsi="Tahoma" w:cs="Tahoma"/>
          <w:b/>
          <w:sz w:val="24"/>
        </w:rPr>
        <w:t xml:space="preserve">Nota: </w:t>
      </w:r>
    </w:p>
    <w:p w:rsidR="006A0E62" w:rsidRPr="006801E8" w:rsidRDefault="006A0E62" w:rsidP="006A0E62">
      <w:pPr>
        <w:pStyle w:val="Sinespaciado"/>
        <w:numPr>
          <w:ilvl w:val="0"/>
          <w:numId w:val="1"/>
        </w:numPr>
        <w:rPr>
          <w:rFonts w:ascii="Tahoma" w:hAnsi="Tahoma" w:cs="Tahoma"/>
          <w:b/>
          <w:bCs/>
          <w:sz w:val="24"/>
        </w:rPr>
      </w:pPr>
      <w:r w:rsidRPr="006801E8">
        <w:rPr>
          <w:rFonts w:ascii="Tahoma" w:hAnsi="Tahoma" w:cs="Tahoma"/>
          <w:b/>
          <w:bCs/>
          <w:sz w:val="24"/>
        </w:rPr>
        <w:t xml:space="preserve">Los útiles escolares, maletas, loncheras y uniformes deben ir debidamente marcados con nombres y apellidos en un lugar visible. </w:t>
      </w:r>
    </w:p>
    <w:p w:rsidR="006A0E62" w:rsidRPr="006801E8" w:rsidRDefault="006A0E62" w:rsidP="006A0E62">
      <w:pPr>
        <w:shd w:val="clear" w:color="auto" w:fill="FFFFFF"/>
        <w:spacing w:after="0" w:line="240" w:lineRule="auto"/>
        <w:jc w:val="both"/>
        <w:rPr>
          <w:rFonts w:ascii="Arial" w:eastAsia="Times New Roman" w:hAnsi="Arial" w:cs="Arial"/>
          <w:b/>
          <w:bCs/>
          <w:color w:val="222222"/>
          <w:sz w:val="24"/>
          <w:szCs w:val="24"/>
          <w:lang w:eastAsia="es-CO"/>
        </w:rPr>
      </w:pPr>
      <w:r w:rsidRPr="006801E8">
        <w:rPr>
          <w:rFonts w:ascii="Arial" w:eastAsia="Times New Roman" w:hAnsi="Arial" w:cs="Arial"/>
          <w:b/>
          <w:bCs/>
          <w:color w:val="222222"/>
          <w:sz w:val="24"/>
          <w:szCs w:val="24"/>
          <w:lang w:eastAsia="es-CO"/>
        </w:rPr>
        <w:t>El uniforme de la institución según lo establecido en el manual de convivencia es el siguiente:</w:t>
      </w:r>
    </w:p>
    <w:p w:rsidR="006A0E62" w:rsidRPr="006801E8" w:rsidRDefault="006A0E62" w:rsidP="006A0E62">
      <w:pPr>
        <w:shd w:val="clear" w:color="auto" w:fill="FFFFFF"/>
        <w:spacing w:after="0" w:line="240" w:lineRule="auto"/>
        <w:jc w:val="both"/>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 </w:t>
      </w:r>
    </w:p>
    <w:p w:rsidR="006A0E62" w:rsidRPr="006801E8" w:rsidRDefault="006A0E62" w:rsidP="006A0E6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los hombres:</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Pantalón negro corriente de lino o paño. La bota debe pasar la rodilla sin complicación.</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lastRenderedPageBreak/>
        <w:t>Camisa blanca de cuello, no polo.</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Saco gris, en lana según modelo.</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Zapatos de color negro que se puedan embetunar, no gamuza, no tenis negros.</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Sobre el saco de lana se podrá usar opcional, chaqueta según modelo.</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06321F71" wp14:editId="4BECD5F1">
                <wp:extent cx="123825" cy="123825"/>
                <wp:effectExtent l="0" t="0" r="0" b="0"/>
                <wp:docPr id="11" name="Rectángulo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380BB" id="Rectángulo 1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aH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2R&#10;xof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w:t>
      </w:r>
    </w:p>
    <w:p w:rsidR="006A0E62" w:rsidRPr="006801E8" w:rsidRDefault="006A0E62" w:rsidP="006A0E6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las mujeres:</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7D8589D" wp14:editId="21CC659D">
                <wp:extent cx="123825" cy="123825"/>
                <wp:effectExtent l="0" t="0" r="0" b="0"/>
                <wp:docPr id="10" name="Rectángulo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85A2E" id="Rectángulo 10"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F/3&#10;HnL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Jardinera en paño según modelo (Talle a la cadera) altura a la mitad de rodilla. Camisa tipo polo según modelo.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39630510" wp14:editId="26C6062A">
                <wp:extent cx="123825" cy="123825"/>
                <wp:effectExtent l="0" t="0" r="0" b="0"/>
                <wp:docPr id="9" name="Rectángulo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7C0F4" id="Rectángulo 9"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GYwA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Cs/B&#10;mM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Medias blancas a la rodilla con logo del colegio.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5E73A73" wp14:editId="62BA024D">
                <wp:extent cx="123825" cy="123825"/>
                <wp:effectExtent l="0" t="0" r="0" b="0"/>
                <wp:docPr id="8" name="Rectángulo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628DF" id="Rectángulo 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qdrg&#10;uc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Zapatos de amarrar color negro.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4F72A7A" wp14:editId="69255060">
                <wp:extent cx="123825" cy="123825"/>
                <wp:effectExtent l="0" t="0" r="0" b="0"/>
                <wp:docPr id="7" name="Rectángulo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F3BE4" id="Rectángulo 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6MwQ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JkZ&#10;fozBAgAAww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Saco gris, en lana según modelo.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7896CB5" wp14:editId="4E1C42EE">
                <wp:extent cx="123825" cy="123825"/>
                <wp:effectExtent l="0" t="0" r="0" b="0"/>
                <wp:docPr id="6" name="Rectángulo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41BEF" id="Rectángulo 6"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twQ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oM&#10;X63BAgAAww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Sobre el saco de lana se podrá usar opcional, chaqueta según modelo.</w:t>
      </w:r>
    </w:p>
    <w:p w:rsidR="006A0E62" w:rsidRPr="006801E8" w:rsidRDefault="006A0E62" w:rsidP="006A0E6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2D4082DF" wp14:editId="1EE979C2">
                <wp:extent cx="123825" cy="123825"/>
                <wp:effectExtent l="0" t="0" r="0" b="0"/>
                <wp:docPr id="5" name="Rectángulo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64205" id="Rectángulo 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zOwA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3zI8&#10;zs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Con el uniforme debe portar para recoger el cabello moñas de color azul oscuro, negro o blanco.</w:t>
      </w:r>
    </w:p>
    <w:p w:rsidR="006A0E62" w:rsidRPr="006801E8" w:rsidRDefault="006A0E62" w:rsidP="006A0E6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7DF0CBA8" wp14:editId="19C1F77A">
                <wp:extent cx="123825" cy="123825"/>
                <wp:effectExtent l="0" t="0" r="0" b="0"/>
                <wp:docPr id="4" name="Rectángulo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A4378" id="Rectángulo 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fCcd&#10;78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 xml:space="preserve">Tapabocas de un solo </w:t>
      </w:r>
      <w:proofErr w:type="gramStart"/>
      <w:r w:rsidRPr="006801E8">
        <w:rPr>
          <w:rFonts w:ascii="Arial" w:eastAsia="Times New Roman" w:hAnsi="Arial" w:cs="Arial"/>
          <w:color w:val="222222"/>
          <w:sz w:val="24"/>
          <w:szCs w:val="24"/>
          <w:lang w:eastAsia="es-CO"/>
        </w:rPr>
        <w:t>color .</w:t>
      </w:r>
      <w:proofErr w:type="gramEnd"/>
    </w:p>
    <w:p w:rsidR="006A0E62" w:rsidRPr="006801E8" w:rsidRDefault="006A0E62" w:rsidP="006A0E62">
      <w:pPr>
        <w:shd w:val="clear" w:color="auto" w:fill="FFFFFF"/>
        <w:spacing w:after="0" w:line="240" w:lineRule="auto"/>
        <w:jc w:val="both"/>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 </w:t>
      </w:r>
    </w:p>
    <w:p w:rsidR="006A0E62" w:rsidRPr="006801E8" w:rsidRDefault="006A0E62" w:rsidP="006A0E6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Uniforme oficial de Educación física para todos:</w:t>
      </w:r>
    </w:p>
    <w:p w:rsidR="006A0E62" w:rsidRPr="006801E8" w:rsidRDefault="006A0E62" w:rsidP="006A0E62">
      <w:pPr>
        <w:pStyle w:val="Prrafodelista"/>
        <w:numPr>
          <w:ilvl w:val="0"/>
          <w:numId w:val="9"/>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413FB825" wp14:editId="44883F74">
                <wp:extent cx="123825" cy="123825"/>
                <wp:effectExtent l="0" t="0" r="0" b="0"/>
                <wp:docPr id="3" name="Rectángulo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C6178" id="Rectángulo 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IwQ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BVP&#10;+gjBAgAAww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Sudadera color azul claro según modelo. De igual forma la bota del pantalón debe pasar la rodilla sin complicación.</w:t>
      </w:r>
    </w:p>
    <w:p w:rsidR="006A0E62" w:rsidRPr="006801E8" w:rsidRDefault="006A0E62" w:rsidP="006A0E62">
      <w:pPr>
        <w:pStyle w:val="Prrafodelista"/>
        <w:numPr>
          <w:ilvl w:val="0"/>
          <w:numId w:val="9"/>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39F72114" wp14:editId="58BCD13C">
                <wp:extent cx="123825" cy="123825"/>
                <wp:effectExtent l="0" t="0" r="0" b="0"/>
                <wp:docPr id="2" name="Rectángul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123F5" id="Rectángulo 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pwA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tlrb&#10;Kc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institucional es obligatoria desde la primera semana de ingreso al colegio.</w:t>
      </w:r>
    </w:p>
    <w:p w:rsidR="006A0E62" w:rsidRPr="006801E8" w:rsidRDefault="006A0E62" w:rsidP="006A0E62">
      <w:pPr>
        <w:pStyle w:val="Prrafodelista"/>
        <w:numPr>
          <w:ilvl w:val="0"/>
          <w:numId w:val="9"/>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EB3C3E3" wp14:editId="316EB42E">
                <wp:extent cx="123825" cy="123825"/>
                <wp:effectExtent l="0" t="0" r="0" b="0"/>
                <wp:docPr id="1" name="Rectángu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1ECDD" id="Rectángulo 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hKvw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Tenis predominantemente blanco y cordones blancos.</w:t>
      </w:r>
    </w:p>
    <w:p w:rsidR="006A0E62" w:rsidRPr="006801E8" w:rsidRDefault="006A0E62" w:rsidP="006A0E62">
      <w:pPr>
        <w:pStyle w:val="Prrafodelista"/>
        <w:numPr>
          <w:ilvl w:val="0"/>
          <w:numId w:val="9"/>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Tapabocas de un solo color</w:t>
      </w: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jc w:val="center"/>
        <w:rPr>
          <w:rFonts w:ascii="Tahoma" w:hAnsi="Tahoma" w:cs="Tahoma"/>
          <w:b/>
          <w:sz w:val="32"/>
        </w:rPr>
      </w:pPr>
    </w:p>
    <w:p w:rsidR="006A0E62" w:rsidRPr="006801E8" w:rsidRDefault="006A0E62" w:rsidP="006A0E62">
      <w:pPr>
        <w:pStyle w:val="Sinespaciado"/>
        <w:jc w:val="center"/>
        <w:rPr>
          <w:rFonts w:ascii="Tahoma" w:hAnsi="Tahoma" w:cs="Tahoma"/>
          <w:b/>
          <w:sz w:val="32"/>
        </w:rPr>
      </w:pPr>
    </w:p>
    <w:p w:rsidR="006A0E62" w:rsidRPr="006801E8" w:rsidRDefault="006A0E62" w:rsidP="006A0E62">
      <w:pPr>
        <w:pStyle w:val="Sinespaciado"/>
        <w:jc w:val="center"/>
        <w:rPr>
          <w:rFonts w:ascii="Tahoma" w:hAnsi="Tahoma" w:cs="Tahoma"/>
          <w:b/>
          <w:sz w:val="32"/>
        </w:rPr>
      </w:pPr>
    </w:p>
    <w:p w:rsidR="006A0E62" w:rsidRPr="006801E8" w:rsidRDefault="006A0E62" w:rsidP="006A0E62">
      <w:pPr>
        <w:pStyle w:val="Sinespaciado"/>
        <w:jc w:val="center"/>
        <w:rPr>
          <w:rFonts w:ascii="Tahoma" w:hAnsi="Tahoma" w:cs="Tahoma"/>
          <w:b/>
          <w:sz w:val="32"/>
        </w:rPr>
      </w:pPr>
    </w:p>
    <w:p w:rsidR="006A0E62" w:rsidRPr="006801E8" w:rsidRDefault="006A0E62" w:rsidP="006A0E62">
      <w:pPr>
        <w:pStyle w:val="Sinespaciado"/>
        <w:jc w:val="center"/>
        <w:rPr>
          <w:rFonts w:ascii="Tahoma" w:hAnsi="Tahoma" w:cs="Tahoma"/>
          <w:b/>
          <w:sz w:val="32"/>
        </w:rPr>
      </w:pPr>
    </w:p>
    <w:p w:rsidR="006A0E62" w:rsidRPr="006801E8" w:rsidRDefault="006A0E62" w:rsidP="006A0E62">
      <w:pPr>
        <w:pStyle w:val="Sinespaciado"/>
        <w:jc w:val="center"/>
        <w:rPr>
          <w:rFonts w:ascii="Tahoma" w:hAnsi="Tahoma" w:cs="Tahoma"/>
          <w:b/>
          <w:sz w:val="32"/>
        </w:rPr>
      </w:pPr>
    </w:p>
    <w:p w:rsidR="006A0E62" w:rsidRPr="006801E8" w:rsidRDefault="006A0E62" w:rsidP="006A0E62">
      <w:pPr>
        <w:pStyle w:val="Sinespaciado"/>
        <w:jc w:val="center"/>
        <w:rPr>
          <w:rFonts w:ascii="Tahoma" w:hAnsi="Tahoma" w:cs="Tahoma"/>
          <w:b/>
          <w:sz w:val="32"/>
        </w:rPr>
      </w:pPr>
    </w:p>
    <w:p w:rsidR="006A0E62" w:rsidRPr="006801E8" w:rsidRDefault="006A0E62" w:rsidP="006A0E62">
      <w:pPr>
        <w:pStyle w:val="Sinespaciado"/>
        <w:jc w:val="center"/>
        <w:rPr>
          <w:rFonts w:ascii="Tahoma" w:hAnsi="Tahoma" w:cs="Tahoma"/>
          <w:b/>
          <w:sz w:val="32"/>
        </w:rPr>
      </w:pPr>
    </w:p>
    <w:p w:rsidR="006A0E62" w:rsidRPr="006801E8" w:rsidRDefault="006A0E62" w:rsidP="006A0E62">
      <w:pPr>
        <w:pStyle w:val="Sinespaciado"/>
        <w:rPr>
          <w:rFonts w:ascii="Tahoma" w:hAnsi="Tahoma" w:cs="Tahoma"/>
          <w:b/>
          <w:sz w:val="32"/>
        </w:rPr>
      </w:pPr>
    </w:p>
    <w:p w:rsidR="006A0E62" w:rsidRPr="006801E8" w:rsidRDefault="006A0E62" w:rsidP="006A0E62">
      <w:pPr>
        <w:pStyle w:val="Sinespaciado"/>
        <w:jc w:val="center"/>
        <w:rPr>
          <w:rFonts w:ascii="Tahoma" w:hAnsi="Tahoma" w:cs="Tahoma"/>
          <w:b/>
          <w:sz w:val="32"/>
        </w:rPr>
      </w:pPr>
    </w:p>
    <w:p w:rsidR="006A0E62" w:rsidRPr="006801E8" w:rsidRDefault="006A0E62" w:rsidP="006A0E62">
      <w:pPr>
        <w:pStyle w:val="Sinespaciado"/>
        <w:jc w:val="center"/>
        <w:rPr>
          <w:rFonts w:ascii="Tahoma" w:hAnsi="Tahoma" w:cs="Tahoma"/>
          <w:b/>
          <w:sz w:val="32"/>
        </w:rPr>
      </w:pPr>
      <w:r w:rsidRPr="006801E8">
        <w:rPr>
          <w:rFonts w:ascii="Tahoma" w:hAnsi="Tahoma" w:cs="Tahoma"/>
          <w:b/>
          <w:sz w:val="32"/>
        </w:rPr>
        <w:t>PRIMERO</w:t>
      </w:r>
    </w:p>
    <w:p w:rsidR="006A0E62" w:rsidRPr="006801E8" w:rsidRDefault="006A0E62" w:rsidP="006A0E62">
      <w:pPr>
        <w:pStyle w:val="Sinespaciado"/>
        <w:rPr>
          <w:rFonts w:ascii="Tahoma" w:hAnsi="Tahoma" w:cs="Tahoma"/>
          <w:sz w:val="24"/>
        </w:rPr>
      </w:pPr>
    </w:p>
    <w:p w:rsidR="006A0E62" w:rsidRPr="006801E8" w:rsidRDefault="006A0E62" w:rsidP="006A0E62">
      <w:pPr>
        <w:pStyle w:val="Sinespaciado"/>
        <w:rPr>
          <w:rFonts w:ascii="Tahoma" w:hAnsi="Tahoma" w:cs="Tahoma"/>
          <w:sz w:val="24"/>
        </w:rPr>
      </w:pPr>
      <w:r w:rsidRPr="006801E8">
        <w:rPr>
          <w:rFonts w:ascii="Tahoma" w:hAnsi="Tahoma" w:cs="Tahoma"/>
          <w:sz w:val="24"/>
        </w:rPr>
        <w:t>7 cuadernos de 100 hojas cosidos cuadriculados con forros de color transparente.</w:t>
      </w:r>
    </w:p>
    <w:p w:rsidR="006A0E62" w:rsidRPr="006801E8" w:rsidRDefault="006A0E62" w:rsidP="006A0E62">
      <w:pPr>
        <w:pStyle w:val="Sinespaciado"/>
        <w:rPr>
          <w:rFonts w:ascii="Tahoma" w:hAnsi="Tahoma" w:cs="Tahoma"/>
          <w:sz w:val="24"/>
        </w:rPr>
      </w:pPr>
      <w:r w:rsidRPr="006801E8">
        <w:rPr>
          <w:rFonts w:ascii="Tahoma" w:hAnsi="Tahoma" w:cs="Tahoma"/>
          <w:sz w:val="24"/>
        </w:rPr>
        <w:t>2 cuadernos de 50 hojas cosidos cuadriculados con forros de color transparente.</w:t>
      </w:r>
    </w:p>
    <w:p w:rsidR="006A0E62" w:rsidRPr="006801E8" w:rsidRDefault="006A0E62" w:rsidP="006A0E62">
      <w:pPr>
        <w:pStyle w:val="Sinespaciado"/>
        <w:rPr>
          <w:rFonts w:ascii="Tahoma" w:hAnsi="Tahoma" w:cs="Tahoma"/>
          <w:sz w:val="24"/>
        </w:rPr>
      </w:pPr>
      <w:r w:rsidRPr="006801E8">
        <w:rPr>
          <w:rFonts w:ascii="Tahoma" w:hAnsi="Tahoma" w:cs="Tahoma"/>
          <w:sz w:val="24"/>
        </w:rPr>
        <w:t>1 pegante líquido grande</w:t>
      </w:r>
    </w:p>
    <w:p w:rsidR="006A0E62" w:rsidRPr="006801E8" w:rsidRDefault="006A0E62" w:rsidP="006A0E62">
      <w:pPr>
        <w:pStyle w:val="Sinespaciado"/>
        <w:rPr>
          <w:rFonts w:ascii="Tahoma" w:hAnsi="Tahoma" w:cs="Tahoma"/>
          <w:sz w:val="24"/>
        </w:rPr>
      </w:pPr>
      <w:r w:rsidRPr="006801E8">
        <w:rPr>
          <w:rFonts w:ascii="Tahoma" w:hAnsi="Tahoma" w:cs="Tahoma"/>
          <w:sz w:val="24"/>
        </w:rPr>
        <w:t>1 pegante en barra grande</w:t>
      </w:r>
    </w:p>
    <w:p w:rsidR="006A0E62" w:rsidRPr="006801E8" w:rsidRDefault="006A0E62" w:rsidP="006A0E62">
      <w:pPr>
        <w:pStyle w:val="Sinespaciado"/>
        <w:rPr>
          <w:rFonts w:ascii="Tahoma" w:hAnsi="Tahoma" w:cs="Tahoma"/>
          <w:sz w:val="24"/>
        </w:rPr>
      </w:pPr>
      <w:r w:rsidRPr="006801E8">
        <w:rPr>
          <w:rFonts w:ascii="Tahoma" w:hAnsi="Tahoma" w:cs="Tahoma"/>
          <w:sz w:val="24"/>
        </w:rPr>
        <w:t>1 paquete de cartulina normal.</w:t>
      </w:r>
    </w:p>
    <w:p w:rsidR="006A0E62" w:rsidRPr="006801E8" w:rsidRDefault="006A0E62" w:rsidP="006A0E62">
      <w:pPr>
        <w:pStyle w:val="Sinespaciado"/>
        <w:rPr>
          <w:rFonts w:ascii="Tahoma" w:hAnsi="Tahoma" w:cs="Tahoma"/>
          <w:sz w:val="24"/>
        </w:rPr>
      </w:pPr>
      <w:r w:rsidRPr="006801E8">
        <w:rPr>
          <w:rFonts w:ascii="Tahoma" w:hAnsi="Tahoma" w:cs="Tahoma"/>
          <w:sz w:val="24"/>
        </w:rPr>
        <w:t>1 paquete de cartulina de colores vivos.</w:t>
      </w:r>
    </w:p>
    <w:p w:rsidR="006A0E62" w:rsidRPr="006801E8" w:rsidRDefault="006A0E62" w:rsidP="006A0E62">
      <w:pPr>
        <w:pStyle w:val="Sinespaciado"/>
        <w:rPr>
          <w:rFonts w:ascii="Tahoma" w:hAnsi="Tahoma" w:cs="Tahoma"/>
          <w:sz w:val="24"/>
        </w:rPr>
      </w:pPr>
      <w:r w:rsidRPr="006801E8">
        <w:rPr>
          <w:rFonts w:ascii="Tahoma" w:hAnsi="Tahoma" w:cs="Tahoma"/>
          <w:sz w:val="24"/>
        </w:rPr>
        <w:t>4 barras de plastilina de distintos colores.</w:t>
      </w:r>
    </w:p>
    <w:p w:rsidR="006A0E62" w:rsidRPr="006801E8" w:rsidRDefault="006A0E62" w:rsidP="006A0E62">
      <w:pPr>
        <w:pStyle w:val="Sinespaciado"/>
        <w:rPr>
          <w:rFonts w:ascii="Tahoma" w:hAnsi="Tahoma" w:cs="Tahoma"/>
          <w:sz w:val="24"/>
        </w:rPr>
      </w:pPr>
      <w:r w:rsidRPr="006801E8">
        <w:rPr>
          <w:rFonts w:ascii="Tahoma" w:hAnsi="Tahoma" w:cs="Tahoma"/>
          <w:sz w:val="24"/>
        </w:rPr>
        <w:t>1 tijeras punta roma.</w:t>
      </w:r>
    </w:p>
    <w:p w:rsidR="006A0E62" w:rsidRPr="006801E8" w:rsidRDefault="006A0E62" w:rsidP="006A0E62">
      <w:pPr>
        <w:pStyle w:val="Sinespaciado"/>
        <w:rPr>
          <w:rFonts w:ascii="Tahoma" w:hAnsi="Tahoma" w:cs="Tahoma"/>
          <w:sz w:val="24"/>
        </w:rPr>
      </w:pPr>
      <w:r w:rsidRPr="006801E8">
        <w:rPr>
          <w:rFonts w:ascii="Tahoma" w:hAnsi="Tahoma" w:cs="Tahoma"/>
          <w:sz w:val="24"/>
        </w:rPr>
        <w:t>1 caja de colores</w:t>
      </w:r>
    </w:p>
    <w:p w:rsidR="006A0E62" w:rsidRPr="006801E8" w:rsidRDefault="006A0E62" w:rsidP="006A0E62">
      <w:pPr>
        <w:pStyle w:val="Sinespaciado"/>
        <w:rPr>
          <w:rFonts w:ascii="Tahoma" w:hAnsi="Tahoma" w:cs="Tahoma"/>
          <w:sz w:val="24"/>
        </w:rPr>
      </w:pPr>
      <w:r w:rsidRPr="006801E8">
        <w:rPr>
          <w:rFonts w:ascii="Tahoma" w:hAnsi="Tahoma" w:cs="Tahoma"/>
          <w:sz w:val="24"/>
        </w:rPr>
        <w:t xml:space="preserve">1 paquete de </w:t>
      </w:r>
      <w:proofErr w:type="spellStart"/>
      <w:r w:rsidRPr="006801E8">
        <w:rPr>
          <w:rFonts w:ascii="Tahoma" w:hAnsi="Tahoma" w:cs="Tahoma"/>
          <w:sz w:val="24"/>
        </w:rPr>
        <w:t>foamy</w:t>
      </w:r>
      <w:proofErr w:type="spellEnd"/>
      <w:r w:rsidRPr="006801E8">
        <w:rPr>
          <w:rFonts w:ascii="Tahoma" w:hAnsi="Tahoma" w:cs="Tahoma"/>
          <w:sz w:val="24"/>
        </w:rPr>
        <w:t xml:space="preserve"> en 1/8 por 12 unidades.</w:t>
      </w:r>
    </w:p>
    <w:p w:rsidR="006A0E62" w:rsidRPr="006801E8" w:rsidRDefault="006A0E62" w:rsidP="006A0E62">
      <w:pPr>
        <w:pStyle w:val="Sinespaciado"/>
        <w:rPr>
          <w:rFonts w:ascii="Tahoma" w:hAnsi="Tahoma" w:cs="Tahoma"/>
          <w:sz w:val="24"/>
        </w:rPr>
      </w:pPr>
      <w:r w:rsidRPr="006801E8">
        <w:rPr>
          <w:rFonts w:ascii="Tahoma" w:hAnsi="Tahoma" w:cs="Tahoma"/>
          <w:sz w:val="24"/>
        </w:rPr>
        <w:t>4 vinilos grandes de diferentes colores.</w:t>
      </w:r>
    </w:p>
    <w:p w:rsidR="006A0E62" w:rsidRPr="006801E8" w:rsidRDefault="006A0E62" w:rsidP="006A0E62">
      <w:pPr>
        <w:pStyle w:val="Sinespaciado"/>
        <w:rPr>
          <w:rFonts w:ascii="Tahoma" w:hAnsi="Tahoma" w:cs="Tahoma"/>
          <w:sz w:val="24"/>
        </w:rPr>
      </w:pPr>
      <w:r w:rsidRPr="006801E8">
        <w:rPr>
          <w:rFonts w:ascii="Tahoma" w:hAnsi="Tahoma" w:cs="Tahoma"/>
          <w:sz w:val="24"/>
        </w:rPr>
        <w:t>1 pincel mediano.</w:t>
      </w:r>
    </w:p>
    <w:p w:rsidR="006A0E62" w:rsidRPr="006801E8" w:rsidRDefault="006A0E62" w:rsidP="006A0E62">
      <w:pPr>
        <w:pStyle w:val="Sinespaciado"/>
        <w:rPr>
          <w:rFonts w:ascii="Tahoma" w:hAnsi="Tahoma" w:cs="Tahoma"/>
          <w:sz w:val="24"/>
        </w:rPr>
      </w:pPr>
      <w:r w:rsidRPr="006801E8">
        <w:rPr>
          <w:rFonts w:ascii="Tahoma" w:hAnsi="Tahoma" w:cs="Tahoma"/>
          <w:sz w:val="24"/>
        </w:rPr>
        <w:t>1 block de papel de colores tamaño oficio.</w:t>
      </w:r>
    </w:p>
    <w:p w:rsidR="006A0E62" w:rsidRPr="006801E8" w:rsidRDefault="006A0E62" w:rsidP="006A0E62">
      <w:pPr>
        <w:pStyle w:val="Sinespaciado"/>
        <w:rPr>
          <w:rFonts w:ascii="Tahoma" w:hAnsi="Tahoma" w:cs="Tahoma"/>
          <w:sz w:val="24"/>
        </w:rPr>
      </w:pPr>
      <w:r w:rsidRPr="006801E8">
        <w:rPr>
          <w:rFonts w:ascii="Tahoma" w:hAnsi="Tahoma" w:cs="Tahoma"/>
          <w:sz w:val="24"/>
        </w:rPr>
        <w:t>1 pliego de papel crepé.</w:t>
      </w:r>
    </w:p>
    <w:p w:rsidR="006A0E62" w:rsidRPr="006801E8" w:rsidRDefault="006A0E62" w:rsidP="006A0E62">
      <w:pPr>
        <w:pStyle w:val="Sinespaciado"/>
        <w:rPr>
          <w:rFonts w:ascii="Tahoma" w:hAnsi="Tahoma" w:cs="Tahoma"/>
          <w:sz w:val="24"/>
        </w:rPr>
      </w:pPr>
      <w:r w:rsidRPr="006801E8">
        <w:rPr>
          <w:rFonts w:ascii="Tahoma" w:hAnsi="Tahoma" w:cs="Tahoma"/>
          <w:sz w:val="24"/>
        </w:rPr>
        <w:t>1 cartuchera grande que contenga lápiz negro y rojo, borrador y tajalápiz con depósito.</w:t>
      </w:r>
    </w:p>
    <w:p w:rsidR="006A0E62" w:rsidRPr="006801E8" w:rsidRDefault="006A0E62" w:rsidP="006A0E62">
      <w:pPr>
        <w:pStyle w:val="Sinespaciado"/>
        <w:rPr>
          <w:rFonts w:ascii="Tahoma" w:hAnsi="Tahoma" w:cs="Tahoma"/>
          <w:sz w:val="24"/>
        </w:rPr>
      </w:pPr>
      <w:r w:rsidRPr="006801E8">
        <w:rPr>
          <w:rFonts w:ascii="Tahoma" w:hAnsi="Tahoma" w:cs="Tahoma"/>
          <w:sz w:val="24"/>
        </w:rPr>
        <w:t>¼ de resma de papel blanco tamaño oficio.</w:t>
      </w:r>
    </w:p>
    <w:p w:rsidR="006A0E62" w:rsidRPr="006801E8" w:rsidRDefault="006A0E62" w:rsidP="006A0E62">
      <w:pPr>
        <w:pStyle w:val="Sinespaciado"/>
        <w:jc w:val="both"/>
        <w:rPr>
          <w:rFonts w:ascii="Tahoma" w:hAnsi="Tahoma" w:cs="Tahoma"/>
          <w:sz w:val="24"/>
        </w:rPr>
      </w:pPr>
      <w:r w:rsidRPr="006801E8">
        <w:rPr>
          <w:rFonts w:ascii="Tahoma" w:hAnsi="Tahoma" w:cs="Tahoma"/>
          <w:sz w:val="24"/>
        </w:rPr>
        <w:t>1 rollo de cinta transparente, ancha.</w:t>
      </w:r>
    </w:p>
    <w:p w:rsidR="006A0E62" w:rsidRPr="006801E8" w:rsidRDefault="006A0E62" w:rsidP="006A0E62">
      <w:pPr>
        <w:pStyle w:val="Sinespaciado"/>
        <w:jc w:val="both"/>
        <w:rPr>
          <w:rFonts w:ascii="Tahoma" w:hAnsi="Tahoma" w:cs="Tahoma"/>
          <w:sz w:val="24"/>
        </w:rPr>
      </w:pPr>
      <w:r w:rsidRPr="006801E8">
        <w:rPr>
          <w:rFonts w:ascii="Tahoma" w:hAnsi="Tahoma" w:cs="Tahoma"/>
          <w:sz w:val="24"/>
        </w:rPr>
        <w:t>1 rollo de cinta de enmascarar ancha.</w:t>
      </w:r>
    </w:p>
    <w:p w:rsidR="006A0E62" w:rsidRPr="006801E8" w:rsidRDefault="006A0E62" w:rsidP="006A0E62">
      <w:pPr>
        <w:pStyle w:val="Sinespaciado"/>
        <w:jc w:val="both"/>
        <w:rPr>
          <w:rFonts w:ascii="Tahoma" w:hAnsi="Tahoma" w:cs="Tahoma"/>
          <w:sz w:val="24"/>
        </w:rPr>
      </w:pPr>
      <w:r w:rsidRPr="006801E8">
        <w:rPr>
          <w:rFonts w:ascii="Tahoma" w:hAnsi="Tahoma" w:cs="Tahoma"/>
          <w:sz w:val="24"/>
        </w:rPr>
        <w:t>2 barras de silicona delgada.</w:t>
      </w:r>
    </w:p>
    <w:p w:rsidR="006A0E62" w:rsidRPr="006801E8" w:rsidRDefault="006A0E62" w:rsidP="006A0E62">
      <w:pPr>
        <w:pStyle w:val="Sinespaciado"/>
        <w:jc w:val="both"/>
        <w:rPr>
          <w:rFonts w:ascii="Tahoma" w:hAnsi="Tahoma" w:cs="Tahoma"/>
          <w:sz w:val="24"/>
        </w:rPr>
      </w:pPr>
      <w:r w:rsidRPr="006801E8">
        <w:rPr>
          <w:rFonts w:ascii="Tahoma" w:hAnsi="Tahoma" w:cs="Tahoma"/>
          <w:sz w:val="24"/>
        </w:rPr>
        <w:t>1 paquete de plumones marcados.</w:t>
      </w:r>
    </w:p>
    <w:p w:rsidR="006A0E62" w:rsidRPr="006801E8" w:rsidRDefault="006A0E62" w:rsidP="006A0E62">
      <w:pPr>
        <w:pStyle w:val="Sinespaciado"/>
        <w:jc w:val="both"/>
        <w:rPr>
          <w:rFonts w:ascii="Tahoma" w:hAnsi="Tahoma" w:cs="Tahoma"/>
          <w:sz w:val="24"/>
        </w:rPr>
      </w:pPr>
    </w:p>
    <w:p w:rsidR="006A0E62" w:rsidRPr="006801E8" w:rsidRDefault="006A0E62" w:rsidP="006A0E62">
      <w:pPr>
        <w:pStyle w:val="Sinespaciado"/>
        <w:jc w:val="both"/>
        <w:rPr>
          <w:rFonts w:ascii="Tahoma" w:hAnsi="Tahoma" w:cs="Tahoma"/>
          <w:sz w:val="24"/>
        </w:rPr>
      </w:pPr>
      <w:r w:rsidRPr="006801E8">
        <w:rPr>
          <w:rFonts w:ascii="Tahoma" w:hAnsi="Tahoma" w:cs="Tahoma"/>
          <w:b/>
          <w:sz w:val="24"/>
        </w:rPr>
        <w:t>Nota:</w:t>
      </w:r>
      <w:r w:rsidRPr="006801E8">
        <w:rPr>
          <w:rFonts w:ascii="Tahoma" w:hAnsi="Tahoma" w:cs="Tahoma"/>
          <w:sz w:val="24"/>
        </w:rPr>
        <w:t xml:space="preserve"> </w:t>
      </w:r>
    </w:p>
    <w:p w:rsidR="006A0E62" w:rsidRPr="006801E8" w:rsidRDefault="006A0E62" w:rsidP="006A0E62">
      <w:pPr>
        <w:pStyle w:val="Sinespaciado"/>
        <w:rPr>
          <w:rFonts w:ascii="Tahoma" w:hAnsi="Tahoma" w:cs="Tahoma"/>
          <w:sz w:val="24"/>
        </w:rPr>
      </w:pPr>
    </w:p>
    <w:p w:rsidR="006A0E62" w:rsidRPr="006801E8" w:rsidRDefault="006A0E62" w:rsidP="006A0E62">
      <w:pPr>
        <w:pStyle w:val="Sinespaciado"/>
        <w:numPr>
          <w:ilvl w:val="0"/>
          <w:numId w:val="1"/>
        </w:numPr>
        <w:rPr>
          <w:rFonts w:ascii="Tahoma" w:hAnsi="Tahoma" w:cs="Tahoma"/>
          <w:sz w:val="24"/>
        </w:rPr>
      </w:pPr>
      <w:r w:rsidRPr="006801E8">
        <w:rPr>
          <w:rFonts w:ascii="Tahoma" w:hAnsi="Tahoma" w:cs="Tahoma"/>
          <w:sz w:val="24"/>
        </w:rPr>
        <w:t xml:space="preserve">Los útiles escolares, maletas, loncheras y uniformes deben ir debidamente marcados con nombres y apellidos en un lugar visible. </w:t>
      </w:r>
    </w:p>
    <w:p w:rsidR="006A0E62" w:rsidRPr="006801E8" w:rsidRDefault="006A0E62" w:rsidP="006A0E62">
      <w:pPr>
        <w:pStyle w:val="Sinespaciado"/>
        <w:numPr>
          <w:ilvl w:val="0"/>
          <w:numId w:val="1"/>
        </w:numPr>
        <w:jc w:val="both"/>
        <w:rPr>
          <w:rFonts w:ascii="Tahoma" w:hAnsi="Tahoma" w:cs="Tahoma"/>
          <w:sz w:val="24"/>
        </w:rPr>
      </w:pPr>
      <w:r w:rsidRPr="006801E8">
        <w:rPr>
          <w:rFonts w:ascii="Tahoma" w:hAnsi="Tahoma" w:cs="Tahoma"/>
          <w:sz w:val="24"/>
        </w:rPr>
        <w:t>Adicional a los útiles aquí solicitados, tener en cuenta que, en la presente lista, también vendrán los textos complementarios para el año escolar:</w:t>
      </w:r>
    </w:p>
    <w:p w:rsidR="006A0E62" w:rsidRPr="006801E8" w:rsidRDefault="006A0E62" w:rsidP="006A0E62">
      <w:pPr>
        <w:pStyle w:val="Sinespaciado"/>
        <w:ind w:left="720"/>
        <w:jc w:val="both"/>
        <w:rPr>
          <w:rFonts w:ascii="Tahoma" w:hAnsi="Tahoma" w:cs="Tahoma"/>
          <w:sz w:val="24"/>
          <w:lang w:val="en-US"/>
        </w:rPr>
      </w:pPr>
      <w:proofErr w:type="spellStart"/>
      <w:r w:rsidRPr="006801E8">
        <w:rPr>
          <w:rFonts w:ascii="Tahoma" w:hAnsi="Tahoma" w:cs="Tahoma"/>
          <w:b/>
          <w:sz w:val="24"/>
          <w:lang w:val="en-US"/>
        </w:rPr>
        <w:t>Inglés</w:t>
      </w:r>
      <w:proofErr w:type="spellEnd"/>
      <w:r w:rsidRPr="006801E8">
        <w:rPr>
          <w:rFonts w:ascii="Tahoma" w:hAnsi="Tahoma" w:cs="Tahoma"/>
          <w:b/>
          <w:sz w:val="24"/>
          <w:lang w:val="en-US"/>
        </w:rPr>
        <w:t>:</w:t>
      </w:r>
      <w:r w:rsidRPr="006801E8">
        <w:rPr>
          <w:rFonts w:ascii="Tahoma" w:hAnsi="Tahoma" w:cs="Tahoma"/>
          <w:sz w:val="24"/>
          <w:lang w:val="en-US"/>
        </w:rPr>
        <w:t xml:space="preserve"> </w:t>
      </w:r>
    </w:p>
    <w:p w:rsidR="006A0E62" w:rsidRPr="006801E8" w:rsidRDefault="006A0E62" w:rsidP="006A0E62">
      <w:pPr>
        <w:pStyle w:val="Sinespaciado"/>
        <w:ind w:left="720"/>
        <w:jc w:val="both"/>
        <w:rPr>
          <w:rFonts w:ascii="Tahoma" w:hAnsi="Tahoma" w:cs="Tahoma"/>
          <w:sz w:val="24"/>
          <w:lang w:val="en-US"/>
        </w:rPr>
      </w:pPr>
      <w:r w:rsidRPr="006801E8">
        <w:rPr>
          <w:rFonts w:ascii="Tahoma" w:hAnsi="Tahoma" w:cs="Tahoma"/>
          <w:sz w:val="24"/>
          <w:lang w:val="en-US"/>
        </w:rPr>
        <w:t>Guess What 1” Editorial Cambridge</w:t>
      </w:r>
    </w:p>
    <w:p w:rsidR="006A0E62" w:rsidRPr="006801E8" w:rsidRDefault="006A0E62" w:rsidP="006A0E62">
      <w:pPr>
        <w:pStyle w:val="Prrafodelista"/>
        <w:rPr>
          <w:rFonts w:ascii="Tahoma" w:hAnsi="Tahoma" w:cs="Tahoma"/>
          <w:sz w:val="24"/>
          <w:lang w:val="en-US"/>
        </w:rPr>
      </w:pPr>
    </w:p>
    <w:p w:rsidR="006A0E62" w:rsidRPr="006801E8" w:rsidRDefault="006A0E62" w:rsidP="006A0E62">
      <w:pPr>
        <w:pStyle w:val="Prrafodelista"/>
        <w:rPr>
          <w:rFonts w:ascii="Tahoma" w:hAnsi="Tahoma" w:cs="Tahoma"/>
          <w:b/>
          <w:sz w:val="24"/>
        </w:rPr>
      </w:pPr>
      <w:r w:rsidRPr="006801E8">
        <w:rPr>
          <w:rFonts w:ascii="Tahoma" w:hAnsi="Tahoma" w:cs="Tahoma"/>
          <w:b/>
          <w:sz w:val="24"/>
        </w:rPr>
        <w:t>Lenguaje:</w:t>
      </w:r>
      <w:r w:rsidRPr="006801E8">
        <w:rPr>
          <w:rFonts w:ascii="Tahoma" w:hAnsi="Tahoma" w:cs="Tahoma"/>
          <w:sz w:val="24"/>
        </w:rPr>
        <w:t xml:space="preserve"> </w:t>
      </w:r>
      <w:r w:rsidRPr="006801E8">
        <w:rPr>
          <w:rFonts w:ascii="Tahoma" w:hAnsi="Tahoma" w:cs="Tahoma"/>
          <w:b/>
          <w:sz w:val="24"/>
        </w:rPr>
        <w:t xml:space="preserve">PILEO </w:t>
      </w:r>
    </w:p>
    <w:p w:rsidR="006A0E62" w:rsidRPr="006801E8" w:rsidRDefault="006A0E62" w:rsidP="006A0E62">
      <w:pPr>
        <w:pStyle w:val="Prrafodelista"/>
        <w:rPr>
          <w:rFonts w:ascii="Tahoma" w:hAnsi="Tahoma" w:cs="Tahoma"/>
          <w:b/>
          <w:sz w:val="24"/>
        </w:rPr>
      </w:pPr>
      <w:proofErr w:type="gramStart"/>
      <w:r w:rsidRPr="006801E8">
        <w:rPr>
          <w:rFonts w:ascii="Tahoma" w:hAnsi="Tahoma" w:cs="Tahoma"/>
          <w:b/>
          <w:sz w:val="24"/>
        </w:rPr>
        <w:t>literatura</w:t>
      </w:r>
      <w:proofErr w:type="gramEnd"/>
    </w:p>
    <w:p w:rsidR="006A0E62" w:rsidRPr="006801E8" w:rsidRDefault="006A0E62" w:rsidP="006A0E62">
      <w:pPr>
        <w:pStyle w:val="Prrafodelista"/>
        <w:numPr>
          <w:ilvl w:val="0"/>
          <w:numId w:val="10"/>
        </w:numPr>
        <w:rPr>
          <w:rFonts w:ascii="Tahoma" w:hAnsi="Tahoma" w:cs="Tahoma"/>
          <w:sz w:val="24"/>
        </w:rPr>
      </w:pPr>
      <w:r w:rsidRPr="006801E8">
        <w:rPr>
          <w:rFonts w:ascii="Tahoma" w:hAnsi="Tahoma" w:cs="Tahoma"/>
          <w:sz w:val="24"/>
        </w:rPr>
        <w:t xml:space="preserve"> El dragón de Salome </w:t>
      </w:r>
    </w:p>
    <w:p w:rsidR="006A0E62" w:rsidRPr="006801E8" w:rsidRDefault="006A0E62" w:rsidP="006A0E62">
      <w:pPr>
        <w:pStyle w:val="Prrafodelista"/>
        <w:numPr>
          <w:ilvl w:val="0"/>
          <w:numId w:val="10"/>
        </w:numPr>
        <w:rPr>
          <w:rFonts w:ascii="Tahoma" w:hAnsi="Tahoma" w:cs="Tahoma"/>
          <w:sz w:val="24"/>
        </w:rPr>
      </w:pPr>
      <w:r w:rsidRPr="006801E8">
        <w:rPr>
          <w:rFonts w:ascii="Tahoma" w:hAnsi="Tahoma" w:cs="Tahoma"/>
          <w:sz w:val="24"/>
        </w:rPr>
        <w:t>¿Dónde está Lino?</w:t>
      </w:r>
    </w:p>
    <w:p w:rsidR="006A0E62" w:rsidRPr="006801E8" w:rsidRDefault="006A0E62" w:rsidP="006A0E62">
      <w:pPr>
        <w:pStyle w:val="Sinespaciado"/>
        <w:ind w:left="720"/>
        <w:jc w:val="both"/>
        <w:rPr>
          <w:rFonts w:ascii="Tahoma" w:hAnsi="Tahoma" w:cs="Tahoma"/>
          <w:sz w:val="24"/>
        </w:rPr>
      </w:pPr>
      <w:r w:rsidRPr="006801E8">
        <w:rPr>
          <w:rFonts w:ascii="Tahoma" w:hAnsi="Tahoma" w:cs="Tahoma"/>
          <w:b/>
          <w:sz w:val="24"/>
        </w:rPr>
        <w:t>Comprensión lectora:</w:t>
      </w:r>
      <w:r w:rsidRPr="006801E8">
        <w:rPr>
          <w:rFonts w:ascii="Tahoma" w:hAnsi="Tahoma" w:cs="Tahoma"/>
          <w:sz w:val="24"/>
        </w:rPr>
        <w:t xml:space="preserve"> </w:t>
      </w:r>
    </w:p>
    <w:p w:rsidR="006A0E62" w:rsidRPr="006801E8" w:rsidRDefault="006A0E62" w:rsidP="006A0E62">
      <w:pPr>
        <w:pStyle w:val="Sinespaciado"/>
        <w:numPr>
          <w:ilvl w:val="0"/>
          <w:numId w:val="10"/>
        </w:numPr>
        <w:jc w:val="both"/>
        <w:rPr>
          <w:rFonts w:ascii="Tahoma" w:hAnsi="Tahoma" w:cs="Tahoma"/>
          <w:sz w:val="24"/>
        </w:rPr>
      </w:pPr>
      <w:r w:rsidRPr="006801E8">
        <w:rPr>
          <w:rFonts w:ascii="Tahoma" w:hAnsi="Tahoma" w:cs="Tahoma"/>
          <w:sz w:val="24"/>
        </w:rPr>
        <w:t>@</w:t>
      </w:r>
      <w:proofErr w:type="spellStart"/>
      <w:r w:rsidRPr="006801E8">
        <w:rPr>
          <w:rFonts w:ascii="Tahoma" w:hAnsi="Tahoma" w:cs="Tahoma"/>
          <w:sz w:val="24"/>
        </w:rPr>
        <w:t>leerA</w:t>
      </w:r>
      <w:proofErr w:type="spellEnd"/>
    </w:p>
    <w:p w:rsidR="006A0E62" w:rsidRPr="006801E8" w:rsidRDefault="006A0E62" w:rsidP="006A0E62">
      <w:pPr>
        <w:pStyle w:val="Sinespaciado"/>
        <w:ind w:left="720"/>
        <w:jc w:val="both"/>
        <w:rPr>
          <w:rFonts w:ascii="Tahoma" w:hAnsi="Tahoma" w:cs="Tahoma"/>
          <w:sz w:val="24"/>
        </w:rPr>
      </w:pPr>
    </w:p>
    <w:p w:rsidR="006A0E62" w:rsidRPr="006801E8" w:rsidRDefault="006A0E62" w:rsidP="006A0E62">
      <w:pPr>
        <w:pStyle w:val="Sinespaciado"/>
        <w:numPr>
          <w:ilvl w:val="0"/>
          <w:numId w:val="10"/>
        </w:numPr>
        <w:jc w:val="both"/>
        <w:rPr>
          <w:rFonts w:ascii="Tahoma" w:hAnsi="Tahoma" w:cs="Tahoma"/>
          <w:sz w:val="24"/>
        </w:rPr>
      </w:pPr>
      <w:r w:rsidRPr="006801E8">
        <w:rPr>
          <w:rFonts w:ascii="Tahoma" w:hAnsi="Tahoma" w:cs="Tahoma"/>
          <w:b/>
          <w:sz w:val="24"/>
        </w:rPr>
        <w:lastRenderedPageBreak/>
        <w:t xml:space="preserve"> Matemáticas:</w:t>
      </w:r>
      <w:r w:rsidRPr="006801E8">
        <w:rPr>
          <w:rFonts w:ascii="Tahoma" w:hAnsi="Tahoma" w:cs="Tahoma"/>
          <w:sz w:val="24"/>
        </w:rPr>
        <w:t xml:space="preserve"> libro pensadores PRIMERO (editorial didáctica matemática)</w:t>
      </w:r>
    </w:p>
    <w:p w:rsidR="006A0E62" w:rsidRPr="006801E8" w:rsidRDefault="006A0E62" w:rsidP="006A0E62">
      <w:pPr>
        <w:shd w:val="clear" w:color="auto" w:fill="FFFFFF"/>
        <w:spacing w:after="0" w:line="240" w:lineRule="auto"/>
        <w:jc w:val="both"/>
        <w:rPr>
          <w:rFonts w:ascii="Arial" w:eastAsia="Times New Roman" w:hAnsi="Arial" w:cs="Arial"/>
          <w:b/>
          <w:bCs/>
          <w:color w:val="222222"/>
          <w:sz w:val="24"/>
          <w:szCs w:val="24"/>
          <w:lang w:eastAsia="es-CO"/>
        </w:rPr>
      </w:pPr>
    </w:p>
    <w:p w:rsidR="006A0E62" w:rsidRPr="006801E8" w:rsidRDefault="006A0E62" w:rsidP="006A0E62">
      <w:pPr>
        <w:shd w:val="clear" w:color="auto" w:fill="FFFFFF"/>
        <w:spacing w:after="0" w:line="240" w:lineRule="auto"/>
        <w:jc w:val="both"/>
        <w:rPr>
          <w:rFonts w:ascii="Arial" w:eastAsia="Times New Roman" w:hAnsi="Arial" w:cs="Arial"/>
          <w:b/>
          <w:bCs/>
          <w:color w:val="222222"/>
          <w:sz w:val="24"/>
          <w:szCs w:val="24"/>
          <w:lang w:eastAsia="es-CO"/>
        </w:rPr>
      </w:pPr>
      <w:r w:rsidRPr="006801E8">
        <w:rPr>
          <w:rFonts w:ascii="Arial" w:eastAsia="Times New Roman" w:hAnsi="Arial" w:cs="Arial"/>
          <w:b/>
          <w:bCs/>
          <w:color w:val="222222"/>
          <w:sz w:val="24"/>
          <w:szCs w:val="24"/>
          <w:lang w:eastAsia="es-CO"/>
        </w:rPr>
        <w:t>El uniforme de la institución según lo establecido en el manual de convivencia es el siguiente:</w:t>
      </w:r>
    </w:p>
    <w:p w:rsidR="006A0E62" w:rsidRPr="006801E8" w:rsidRDefault="006A0E62" w:rsidP="006A0E62">
      <w:pPr>
        <w:shd w:val="clear" w:color="auto" w:fill="FFFFFF"/>
        <w:spacing w:after="0" w:line="240" w:lineRule="auto"/>
        <w:jc w:val="both"/>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 </w:t>
      </w:r>
    </w:p>
    <w:p w:rsidR="006A0E62" w:rsidRPr="006801E8" w:rsidRDefault="006A0E62" w:rsidP="006A0E6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los hombres:</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Pantalón negro corriente de lino o paño. La bota debe pasar la rodilla sin complicación.</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Camisa blanca de cuello, no polo.</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Saco gris, en lana según modelo.</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Zapatos de color negro que se puedan embetunar, no gamuza, no tenis negros.</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Sobre el saco de lana se podrá usar opcional, chaqueta según modelo.</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7F0324F2" wp14:editId="36AD48C2">
                <wp:extent cx="123825" cy="123825"/>
                <wp:effectExtent l="0" t="0" r="0" b="0"/>
                <wp:docPr id="17" name="Rectángulo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64E1E" id="Rectángulo 1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TW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LLO&#10;hNb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 de un solo color</w:t>
      </w:r>
    </w:p>
    <w:p w:rsidR="006A0E62" w:rsidRPr="006801E8" w:rsidRDefault="006A0E62" w:rsidP="006A0E6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las mujeres:</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30CD033C" wp14:editId="4401D696">
                <wp:extent cx="123825" cy="123825"/>
                <wp:effectExtent l="0" t="0" r="0" b="0"/>
                <wp:docPr id="18" name="Rectángulo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4EDD2" id="Rectángulo 1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mx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Evd&#10;GbH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Jardinera en paño según modelo (Talle a la cadera) altura a la mitad de rodilla. Camisa tipo polo según modelo.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591FE67" wp14:editId="1CD97AF4">
                <wp:extent cx="123825" cy="123825"/>
                <wp:effectExtent l="0" t="0" r="0" b="0"/>
                <wp:docPr id="19" name="Rectángulo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752AA" id="Rectángulo 19"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FE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Cm7&#10;wUT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Medias blancas a la rodilla con logo del colegio.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E4EABB2" wp14:editId="0B1DA954">
                <wp:extent cx="123825" cy="123825"/>
                <wp:effectExtent l="0" t="0" r="0" b="0"/>
                <wp:docPr id="20" name="Rectángulo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66CFC" id="Rectángulo 20"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VM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CiZ&#10;tUz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Zapatos de amarrar color negro.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0BF5B0F1" wp14:editId="6B91D495">
                <wp:extent cx="123825" cy="123825"/>
                <wp:effectExtent l="0" t="0" r="0" b="0"/>
                <wp:docPr id="21" name="Rectángulo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4B97D" id="Rectángulo 2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25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Er/&#10;bbn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Saco gris, en lana según modelo.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4953976" wp14:editId="7BCA3BE8">
                <wp:extent cx="123825" cy="123825"/>
                <wp:effectExtent l="0" t="0" r="0" b="0"/>
                <wp:docPr id="22" name="Rectángulo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F9CE7" id="Rectángulo 2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R8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K1T&#10;dHz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Sobre el saco de lana se podrá usar opcional, chaqueta según modelo.</w:t>
      </w:r>
    </w:p>
    <w:p w:rsidR="006A0E62" w:rsidRPr="006801E8" w:rsidRDefault="006A0E62" w:rsidP="006A0E6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8691D88" wp14:editId="139EB3C4">
                <wp:extent cx="123825" cy="123825"/>
                <wp:effectExtent l="0" t="0" r="0" b="0"/>
                <wp:docPr id="23" name="Rectángulo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7BBAC" id="Rectángulo 2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yJwg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Con el uniforme debe portar para recoger el cabello moñas de color azul oscuro, negro o blanco.</w:t>
      </w:r>
    </w:p>
    <w:p w:rsidR="006A0E62" w:rsidRPr="006801E8" w:rsidRDefault="006A0E62" w:rsidP="006A0E6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4A631303" wp14:editId="55DD2564">
                <wp:extent cx="123825" cy="123825"/>
                <wp:effectExtent l="0" t="0" r="0" b="0"/>
                <wp:docPr id="24" name="Rectángulo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EA0BB" id="Rectángulo 2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CIM&#10;Ni3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 de un solo color</w:t>
      </w:r>
    </w:p>
    <w:p w:rsidR="006A0E62" w:rsidRPr="006801E8" w:rsidRDefault="006A0E62" w:rsidP="006A0E62">
      <w:pPr>
        <w:shd w:val="clear" w:color="auto" w:fill="FFFFFF"/>
        <w:spacing w:after="0" w:line="240" w:lineRule="auto"/>
        <w:jc w:val="both"/>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 </w:t>
      </w:r>
    </w:p>
    <w:p w:rsidR="006A0E62" w:rsidRPr="006801E8" w:rsidRDefault="006A0E62" w:rsidP="006A0E6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Uniforme oficial de Educación física para todos:</w:t>
      </w:r>
    </w:p>
    <w:p w:rsidR="006A0E62" w:rsidRPr="006801E8" w:rsidRDefault="006A0E62" w:rsidP="006A0E62">
      <w:pPr>
        <w:pStyle w:val="Prrafodelista"/>
        <w:numPr>
          <w:ilvl w:val="0"/>
          <w:numId w:val="9"/>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FF05C39" wp14:editId="630EC9F3">
                <wp:extent cx="123825" cy="123825"/>
                <wp:effectExtent l="0" t="0" r="0" b="0"/>
                <wp:docPr id="25" name="Rectángulo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C3434" id="Rectángulo 2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7YwA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QGru&#10;2MACAADF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Sudadera color azul claro según modelo. De igual forma la bota del pantalón debe pasar la rodilla sin complicación.</w:t>
      </w:r>
    </w:p>
    <w:p w:rsidR="006A0E62" w:rsidRPr="006801E8" w:rsidRDefault="006A0E62" w:rsidP="006A0E62">
      <w:pPr>
        <w:pStyle w:val="Prrafodelista"/>
        <w:numPr>
          <w:ilvl w:val="0"/>
          <w:numId w:val="9"/>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496667E9" wp14:editId="78AD406A">
                <wp:extent cx="123825" cy="123825"/>
                <wp:effectExtent l="0" t="0" r="0" b="0"/>
                <wp:docPr id="26" name="Rectángulo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9FAC6" id="Rectángulo 26"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KfG&#10;9x3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institucional es obligatorio desde la primera semana de ingreso al colegio.</w:t>
      </w:r>
    </w:p>
    <w:p w:rsidR="006A0E62" w:rsidRPr="006801E8" w:rsidRDefault="006A0E62" w:rsidP="006A0E62">
      <w:pPr>
        <w:pStyle w:val="Prrafodelista"/>
        <w:numPr>
          <w:ilvl w:val="0"/>
          <w:numId w:val="9"/>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298D1C7E" wp14:editId="258ADC86">
                <wp:extent cx="123825" cy="123825"/>
                <wp:effectExtent l="0" t="0" r="0" b="0"/>
                <wp:docPr id="27" name="Rectángulo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0E9D3" id="Rectángulo 2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o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MWg&#10;L+j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Tenis predominantemente blanco y cordones blancos.</w:t>
      </w:r>
    </w:p>
    <w:p w:rsidR="006A0E62" w:rsidRPr="006801E8" w:rsidRDefault="006A0E62" w:rsidP="006A0E62">
      <w:pPr>
        <w:pStyle w:val="Prrafodelista"/>
        <w:numPr>
          <w:ilvl w:val="0"/>
          <w:numId w:val="9"/>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 xml:space="preserve">Tapabocas de cualquier color </w:t>
      </w: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jc w:val="center"/>
        <w:rPr>
          <w:rFonts w:ascii="Tahoma" w:hAnsi="Tahoma" w:cs="Tahoma"/>
          <w:b/>
          <w:sz w:val="28"/>
        </w:rPr>
      </w:pPr>
      <w:r w:rsidRPr="006801E8">
        <w:rPr>
          <w:rFonts w:ascii="Tahoma" w:hAnsi="Tahoma" w:cs="Tahoma"/>
          <w:b/>
          <w:sz w:val="28"/>
        </w:rPr>
        <w:t>SEGUNDO</w:t>
      </w:r>
    </w:p>
    <w:p w:rsidR="006A0E62" w:rsidRPr="006801E8" w:rsidRDefault="006A0E62" w:rsidP="006A0E62">
      <w:pPr>
        <w:pStyle w:val="Sinespaciado"/>
        <w:rPr>
          <w:rFonts w:ascii="Tahoma" w:hAnsi="Tahoma" w:cs="Tahoma"/>
          <w:sz w:val="20"/>
        </w:rPr>
      </w:pPr>
    </w:p>
    <w:p w:rsidR="006A0E62" w:rsidRPr="006801E8" w:rsidRDefault="006A0E62" w:rsidP="006A0E62">
      <w:pPr>
        <w:pStyle w:val="Sinespaciado"/>
        <w:rPr>
          <w:rFonts w:ascii="Tahoma" w:hAnsi="Tahoma" w:cs="Tahoma"/>
          <w:sz w:val="24"/>
        </w:rPr>
      </w:pPr>
      <w:r w:rsidRPr="006801E8">
        <w:rPr>
          <w:rFonts w:ascii="Tahoma" w:hAnsi="Tahoma" w:cs="Tahoma"/>
          <w:sz w:val="24"/>
        </w:rPr>
        <w:t>7 cuadernos de 100 hojas cuadriculados cosidos grandes con forros transparentes.</w:t>
      </w:r>
    </w:p>
    <w:p w:rsidR="006A0E62" w:rsidRPr="006801E8" w:rsidRDefault="006A0E62" w:rsidP="006A0E62">
      <w:pPr>
        <w:pStyle w:val="Sinespaciado"/>
        <w:rPr>
          <w:rFonts w:ascii="Tahoma" w:hAnsi="Tahoma" w:cs="Tahoma"/>
          <w:sz w:val="24"/>
        </w:rPr>
      </w:pPr>
      <w:r w:rsidRPr="006801E8">
        <w:rPr>
          <w:rFonts w:ascii="Tahoma" w:hAnsi="Tahoma" w:cs="Tahoma"/>
          <w:sz w:val="24"/>
        </w:rPr>
        <w:t xml:space="preserve">2 cuadernos de 50 hojas cuadriculados cosidos grandes. </w:t>
      </w:r>
    </w:p>
    <w:p w:rsidR="006A0E62" w:rsidRPr="006801E8" w:rsidRDefault="006A0E62" w:rsidP="006A0E62">
      <w:pPr>
        <w:pStyle w:val="Sinespaciado"/>
        <w:rPr>
          <w:rFonts w:ascii="Tahoma" w:hAnsi="Tahoma" w:cs="Tahoma"/>
          <w:sz w:val="24"/>
        </w:rPr>
      </w:pPr>
      <w:r w:rsidRPr="006801E8">
        <w:rPr>
          <w:rFonts w:ascii="Tahoma" w:hAnsi="Tahoma" w:cs="Tahoma"/>
          <w:sz w:val="24"/>
        </w:rPr>
        <w:t xml:space="preserve">1 lápiz negro. </w:t>
      </w:r>
    </w:p>
    <w:p w:rsidR="006A0E62" w:rsidRPr="006801E8" w:rsidRDefault="006A0E62" w:rsidP="006A0E62">
      <w:pPr>
        <w:pStyle w:val="Sinespaciado"/>
        <w:rPr>
          <w:rFonts w:ascii="Tahoma" w:hAnsi="Tahoma" w:cs="Tahoma"/>
          <w:sz w:val="24"/>
        </w:rPr>
      </w:pPr>
      <w:r w:rsidRPr="006801E8">
        <w:rPr>
          <w:rFonts w:ascii="Tahoma" w:hAnsi="Tahoma" w:cs="Tahoma"/>
          <w:sz w:val="24"/>
        </w:rPr>
        <w:t>1 lápiz rojo.</w:t>
      </w:r>
    </w:p>
    <w:p w:rsidR="006A0E62" w:rsidRPr="006801E8" w:rsidRDefault="006A0E62" w:rsidP="006A0E62">
      <w:pPr>
        <w:pStyle w:val="Sinespaciado"/>
        <w:rPr>
          <w:rFonts w:ascii="Tahoma" w:hAnsi="Tahoma" w:cs="Tahoma"/>
          <w:sz w:val="24"/>
        </w:rPr>
      </w:pPr>
      <w:r w:rsidRPr="006801E8">
        <w:rPr>
          <w:rFonts w:ascii="Tahoma" w:hAnsi="Tahoma" w:cs="Tahoma"/>
          <w:sz w:val="24"/>
        </w:rPr>
        <w:t>1 cartuchera, 1 borrador y 1 tajalápiz con depósito.</w:t>
      </w:r>
    </w:p>
    <w:p w:rsidR="006A0E62" w:rsidRPr="006801E8" w:rsidRDefault="006A0E62" w:rsidP="006A0E62">
      <w:pPr>
        <w:pStyle w:val="Sinespaciado"/>
        <w:rPr>
          <w:rFonts w:ascii="Tahoma" w:hAnsi="Tahoma" w:cs="Tahoma"/>
          <w:sz w:val="24"/>
        </w:rPr>
      </w:pPr>
      <w:r w:rsidRPr="006801E8">
        <w:rPr>
          <w:rFonts w:ascii="Tahoma" w:hAnsi="Tahoma" w:cs="Tahoma"/>
          <w:sz w:val="24"/>
        </w:rPr>
        <w:t>1 caja de colores.</w:t>
      </w:r>
    </w:p>
    <w:p w:rsidR="006A0E62" w:rsidRPr="006801E8" w:rsidRDefault="006A0E62" w:rsidP="006A0E62">
      <w:pPr>
        <w:pStyle w:val="Sinespaciado"/>
        <w:rPr>
          <w:rFonts w:ascii="Tahoma" w:hAnsi="Tahoma" w:cs="Tahoma"/>
          <w:sz w:val="24"/>
        </w:rPr>
      </w:pPr>
      <w:r w:rsidRPr="006801E8">
        <w:rPr>
          <w:rFonts w:ascii="Tahoma" w:hAnsi="Tahoma" w:cs="Tahoma"/>
          <w:sz w:val="24"/>
        </w:rPr>
        <w:t>1 regla pequeña y 1 grande.</w:t>
      </w:r>
    </w:p>
    <w:p w:rsidR="006A0E62" w:rsidRPr="006801E8" w:rsidRDefault="006A0E62" w:rsidP="006A0E62">
      <w:pPr>
        <w:pStyle w:val="Sinespaciado"/>
        <w:rPr>
          <w:rFonts w:ascii="Tahoma" w:hAnsi="Tahoma" w:cs="Tahoma"/>
          <w:sz w:val="24"/>
        </w:rPr>
      </w:pPr>
      <w:r w:rsidRPr="006801E8">
        <w:rPr>
          <w:rFonts w:ascii="Tahoma" w:hAnsi="Tahoma" w:cs="Tahoma"/>
          <w:sz w:val="24"/>
        </w:rPr>
        <w:t>4 barras  de plastilina de diferentes colores.</w:t>
      </w:r>
    </w:p>
    <w:p w:rsidR="006A0E62" w:rsidRPr="006801E8" w:rsidRDefault="006A0E62" w:rsidP="006A0E62">
      <w:pPr>
        <w:pStyle w:val="Sinespaciado"/>
        <w:rPr>
          <w:rFonts w:ascii="Tahoma" w:hAnsi="Tahoma" w:cs="Tahoma"/>
          <w:sz w:val="24"/>
        </w:rPr>
      </w:pPr>
      <w:r w:rsidRPr="006801E8">
        <w:rPr>
          <w:rFonts w:ascii="Tahoma" w:hAnsi="Tahoma" w:cs="Tahoma"/>
          <w:sz w:val="24"/>
        </w:rPr>
        <w:t xml:space="preserve">1 paquete de </w:t>
      </w:r>
      <w:proofErr w:type="spellStart"/>
      <w:r w:rsidRPr="006801E8">
        <w:rPr>
          <w:rFonts w:ascii="Tahoma" w:hAnsi="Tahoma" w:cs="Tahoma"/>
          <w:sz w:val="24"/>
        </w:rPr>
        <w:t>foamy</w:t>
      </w:r>
      <w:proofErr w:type="spellEnd"/>
      <w:r w:rsidRPr="006801E8">
        <w:rPr>
          <w:rFonts w:ascii="Tahoma" w:hAnsi="Tahoma" w:cs="Tahoma"/>
          <w:sz w:val="24"/>
        </w:rPr>
        <w:t xml:space="preserve"> en 1/8 por 12 unidades.</w:t>
      </w:r>
    </w:p>
    <w:p w:rsidR="006A0E62" w:rsidRPr="006801E8" w:rsidRDefault="006A0E62" w:rsidP="006A0E62">
      <w:pPr>
        <w:pStyle w:val="Sinespaciado"/>
        <w:rPr>
          <w:rFonts w:ascii="Tahoma" w:hAnsi="Tahoma" w:cs="Tahoma"/>
          <w:sz w:val="24"/>
        </w:rPr>
      </w:pPr>
      <w:r w:rsidRPr="006801E8">
        <w:rPr>
          <w:rFonts w:ascii="Tahoma" w:hAnsi="Tahoma" w:cs="Tahoma"/>
          <w:sz w:val="24"/>
        </w:rPr>
        <w:t>1 tijeras punta roma.</w:t>
      </w:r>
    </w:p>
    <w:p w:rsidR="006A0E62" w:rsidRPr="006801E8" w:rsidRDefault="006A0E62" w:rsidP="006A0E62">
      <w:pPr>
        <w:pStyle w:val="Sinespaciado"/>
        <w:rPr>
          <w:rFonts w:ascii="Tahoma" w:hAnsi="Tahoma" w:cs="Tahoma"/>
          <w:sz w:val="24"/>
        </w:rPr>
      </w:pPr>
      <w:r w:rsidRPr="006801E8">
        <w:rPr>
          <w:rFonts w:ascii="Tahoma" w:hAnsi="Tahoma" w:cs="Tahoma"/>
          <w:sz w:val="24"/>
        </w:rPr>
        <w:t>1 pegante líquido grande.</w:t>
      </w:r>
    </w:p>
    <w:p w:rsidR="006A0E62" w:rsidRPr="006801E8" w:rsidRDefault="006A0E62" w:rsidP="006A0E62">
      <w:pPr>
        <w:pStyle w:val="Sinespaciado"/>
        <w:rPr>
          <w:rFonts w:ascii="Tahoma" w:hAnsi="Tahoma" w:cs="Tahoma"/>
          <w:sz w:val="24"/>
        </w:rPr>
      </w:pPr>
      <w:r w:rsidRPr="006801E8">
        <w:rPr>
          <w:rFonts w:ascii="Tahoma" w:hAnsi="Tahoma" w:cs="Tahoma"/>
          <w:sz w:val="24"/>
        </w:rPr>
        <w:t>1 pegante en barra grande.</w:t>
      </w:r>
    </w:p>
    <w:p w:rsidR="006A0E62" w:rsidRPr="006801E8" w:rsidRDefault="006A0E62" w:rsidP="006A0E62">
      <w:pPr>
        <w:pStyle w:val="Sinespaciado"/>
        <w:rPr>
          <w:rFonts w:ascii="Tahoma" w:hAnsi="Tahoma" w:cs="Tahoma"/>
          <w:sz w:val="24"/>
        </w:rPr>
      </w:pPr>
      <w:r w:rsidRPr="006801E8">
        <w:rPr>
          <w:rFonts w:ascii="Tahoma" w:hAnsi="Tahoma" w:cs="Tahoma"/>
          <w:sz w:val="24"/>
        </w:rPr>
        <w:t>1 block de papel de colores tamaño oficio.</w:t>
      </w:r>
    </w:p>
    <w:p w:rsidR="006A0E62" w:rsidRPr="006801E8" w:rsidRDefault="006A0E62" w:rsidP="006A0E62">
      <w:pPr>
        <w:pStyle w:val="Sinespaciado"/>
        <w:rPr>
          <w:rFonts w:ascii="Tahoma" w:hAnsi="Tahoma" w:cs="Tahoma"/>
          <w:sz w:val="24"/>
        </w:rPr>
      </w:pPr>
      <w:r w:rsidRPr="006801E8">
        <w:rPr>
          <w:rFonts w:ascii="Tahoma" w:hAnsi="Tahoma" w:cs="Tahoma"/>
          <w:sz w:val="24"/>
        </w:rPr>
        <w:t>1 paquete de cartulina</w:t>
      </w:r>
    </w:p>
    <w:p w:rsidR="006A0E62" w:rsidRPr="006801E8" w:rsidRDefault="006A0E62" w:rsidP="006A0E62">
      <w:pPr>
        <w:pStyle w:val="Sinespaciado"/>
        <w:rPr>
          <w:rFonts w:ascii="Tahoma" w:hAnsi="Tahoma" w:cs="Tahoma"/>
          <w:sz w:val="24"/>
        </w:rPr>
      </w:pPr>
      <w:r w:rsidRPr="006801E8">
        <w:rPr>
          <w:rFonts w:ascii="Tahoma" w:hAnsi="Tahoma" w:cs="Tahoma"/>
          <w:sz w:val="24"/>
        </w:rPr>
        <w:t>1 paquete cartulina de colores vivos</w:t>
      </w:r>
    </w:p>
    <w:p w:rsidR="006A0E62" w:rsidRPr="006801E8" w:rsidRDefault="006A0E62" w:rsidP="006A0E62">
      <w:pPr>
        <w:pStyle w:val="Sinespaciado"/>
        <w:rPr>
          <w:rFonts w:ascii="Tahoma" w:hAnsi="Tahoma" w:cs="Tahoma"/>
          <w:sz w:val="24"/>
        </w:rPr>
      </w:pPr>
      <w:r w:rsidRPr="006801E8">
        <w:rPr>
          <w:rFonts w:ascii="Tahoma" w:hAnsi="Tahoma" w:cs="Tahoma"/>
          <w:sz w:val="24"/>
        </w:rPr>
        <w:t>2 pliegos de papel crepé de diferente color.</w:t>
      </w:r>
    </w:p>
    <w:p w:rsidR="006A0E62" w:rsidRPr="006801E8" w:rsidRDefault="006A0E62" w:rsidP="006A0E62">
      <w:pPr>
        <w:pStyle w:val="Sinespaciado"/>
        <w:rPr>
          <w:rFonts w:ascii="Tahoma" w:hAnsi="Tahoma" w:cs="Tahoma"/>
          <w:sz w:val="24"/>
        </w:rPr>
      </w:pPr>
      <w:r w:rsidRPr="006801E8">
        <w:rPr>
          <w:rFonts w:ascii="Tahoma" w:hAnsi="Tahoma" w:cs="Tahoma"/>
          <w:sz w:val="24"/>
        </w:rPr>
        <w:t>¼ de resma de papel blanco tamaño oficio.</w:t>
      </w:r>
    </w:p>
    <w:p w:rsidR="006A0E62" w:rsidRPr="006801E8" w:rsidRDefault="006A0E62" w:rsidP="006A0E62">
      <w:pPr>
        <w:pStyle w:val="Sinespaciado"/>
        <w:rPr>
          <w:rFonts w:ascii="Tahoma" w:hAnsi="Tahoma" w:cs="Tahoma"/>
          <w:sz w:val="24"/>
        </w:rPr>
      </w:pPr>
      <w:r w:rsidRPr="006801E8">
        <w:rPr>
          <w:rFonts w:ascii="Tahoma" w:hAnsi="Tahoma" w:cs="Tahoma"/>
          <w:sz w:val="24"/>
        </w:rPr>
        <w:t>1 caja de plumones.</w:t>
      </w:r>
    </w:p>
    <w:p w:rsidR="006A0E62" w:rsidRPr="006801E8" w:rsidRDefault="006A0E62" w:rsidP="006A0E62">
      <w:pPr>
        <w:pStyle w:val="Sinespaciado"/>
        <w:rPr>
          <w:rFonts w:ascii="Tahoma" w:hAnsi="Tahoma" w:cs="Tahoma"/>
          <w:sz w:val="24"/>
        </w:rPr>
      </w:pPr>
      <w:r w:rsidRPr="006801E8">
        <w:rPr>
          <w:rFonts w:ascii="Tahoma" w:hAnsi="Tahoma" w:cs="Tahoma"/>
          <w:sz w:val="24"/>
        </w:rPr>
        <w:t>2 pinceles de cerda redonda.</w:t>
      </w:r>
    </w:p>
    <w:p w:rsidR="006A0E62" w:rsidRPr="006801E8" w:rsidRDefault="006A0E62" w:rsidP="006A0E62">
      <w:pPr>
        <w:pStyle w:val="Sinespaciado"/>
        <w:rPr>
          <w:rFonts w:ascii="Tahoma" w:hAnsi="Tahoma" w:cs="Tahoma"/>
          <w:sz w:val="24"/>
        </w:rPr>
      </w:pPr>
      <w:r w:rsidRPr="006801E8">
        <w:rPr>
          <w:rFonts w:ascii="Tahoma" w:hAnsi="Tahoma" w:cs="Tahoma"/>
          <w:sz w:val="24"/>
        </w:rPr>
        <w:t xml:space="preserve">4 vinilos grandes de diferentes colores. </w:t>
      </w:r>
    </w:p>
    <w:p w:rsidR="006A0E62" w:rsidRPr="006801E8" w:rsidRDefault="006A0E62" w:rsidP="006A0E62">
      <w:pPr>
        <w:pStyle w:val="Sinespaciado"/>
        <w:jc w:val="both"/>
        <w:rPr>
          <w:rFonts w:ascii="Tahoma" w:hAnsi="Tahoma" w:cs="Tahoma"/>
          <w:sz w:val="24"/>
        </w:rPr>
      </w:pPr>
      <w:r w:rsidRPr="006801E8">
        <w:rPr>
          <w:rFonts w:ascii="Tahoma" w:hAnsi="Tahoma" w:cs="Tahoma"/>
          <w:sz w:val="24"/>
        </w:rPr>
        <w:t>1 rollo de cinta transparente, ancha.</w:t>
      </w:r>
    </w:p>
    <w:p w:rsidR="006A0E62" w:rsidRPr="006801E8" w:rsidRDefault="006A0E62" w:rsidP="006A0E62">
      <w:pPr>
        <w:pStyle w:val="Sinespaciado"/>
        <w:jc w:val="both"/>
        <w:rPr>
          <w:rFonts w:ascii="Tahoma" w:hAnsi="Tahoma" w:cs="Tahoma"/>
          <w:sz w:val="24"/>
        </w:rPr>
      </w:pPr>
      <w:r w:rsidRPr="006801E8">
        <w:rPr>
          <w:rFonts w:ascii="Tahoma" w:hAnsi="Tahoma" w:cs="Tahoma"/>
          <w:sz w:val="24"/>
        </w:rPr>
        <w:t>1 rollo de cinta de enmascarar ancha</w:t>
      </w:r>
    </w:p>
    <w:p w:rsidR="006A0E62" w:rsidRPr="006801E8" w:rsidRDefault="006A0E62" w:rsidP="006A0E62">
      <w:pPr>
        <w:pStyle w:val="Sinespaciado"/>
        <w:jc w:val="both"/>
        <w:rPr>
          <w:rFonts w:ascii="Tahoma" w:hAnsi="Tahoma" w:cs="Tahoma"/>
          <w:sz w:val="24"/>
        </w:rPr>
      </w:pPr>
      <w:r w:rsidRPr="006801E8">
        <w:rPr>
          <w:rFonts w:ascii="Tahoma" w:hAnsi="Tahoma" w:cs="Tahoma"/>
          <w:sz w:val="24"/>
        </w:rPr>
        <w:t>2 barras de silicona gruesa.</w:t>
      </w:r>
    </w:p>
    <w:p w:rsidR="006A0E62" w:rsidRPr="006801E8" w:rsidRDefault="006A0E62" w:rsidP="006A0E62">
      <w:pPr>
        <w:pStyle w:val="Sinespaciado"/>
        <w:rPr>
          <w:rFonts w:ascii="Tahoma" w:hAnsi="Tahoma" w:cs="Tahoma"/>
          <w:sz w:val="24"/>
        </w:rPr>
      </w:pPr>
    </w:p>
    <w:p w:rsidR="006A0E62" w:rsidRPr="006801E8" w:rsidRDefault="006A0E62" w:rsidP="006A0E62">
      <w:pPr>
        <w:pStyle w:val="Sinespaciado"/>
        <w:jc w:val="both"/>
        <w:rPr>
          <w:rFonts w:ascii="Tahoma" w:hAnsi="Tahoma" w:cs="Tahoma"/>
          <w:sz w:val="24"/>
        </w:rPr>
      </w:pPr>
      <w:r w:rsidRPr="006801E8">
        <w:rPr>
          <w:rFonts w:ascii="Tahoma" w:hAnsi="Tahoma" w:cs="Tahoma"/>
          <w:b/>
          <w:sz w:val="24"/>
        </w:rPr>
        <w:t>Nota:</w:t>
      </w:r>
      <w:r w:rsidRPr="006801E8">
        <w:rPr>
          <w:rFonts w:ascii="Tahoma" w:hAnsi="Tahoma" w:cs="Tahoma"/>
          <w:sz w:val="24"/>
        </w:rPr>
        <w:t xml:space="preserve"> </w:t>
      </w:r>
    </w:p>
    <w:p w:rsidR="006A0E62" w:rsidRPr="006801E8" w:rsidRDefault="006A0E62" w:rsidP="006A0E62">
      <w:pPr>
        <w:pStyle w:val="Sinespaciado"/>
        <w:numPr>
          <w:ilvl w:val="0"/>
          <w:numId w:val="1"/>
        </w:numPr>
        <w:rPr>
          <w:rFonts w:ascii="Tahoma" w:hAnsi="Tahoma" w:cs="Tahoma"/>
          <w:sz w:val="24"/>
        </w:rPr>
      </w:pPr>
      <w:r w:rsidRPr="006801E8">
        <w:rPr>
          <w:rFonts w:ascii="Tahoma" w:hAnsi="Tahoma" w:cs="Tahoma"/>
          <w:sz w:val="24"/>
        </w:rPr>
        <w:t xml:space="preserve">Los útiles escolares, maletas, loncheras y uniformes deben ir debidamente marcados con nombres y apellidos en un lugar visible. </w:t>
      </w:r>
    </w:p>
    <w:p w:rsidR="006A0E62" w:rsidRPr="006801E8" w:rsidRDefault="006A0E62" w:rsidP="006A0E62">
      <w:pPr>
        <w:pStyle w:val="Sinespaciado"/>
        <w:numPr>
          <w:ilvl w:val="0"/>
          <w:numId w:val="1"/>
        </w:numPr>
        <w:jc w:val="both"/>
        <w:rPr>
          <w:rFonts w:ascii="Tahoma" w:hAnsi="Tahoma" w:cs="Tahoma"/>
          <w:sz w:val="24"/>
        </w:rPr>
      </w:pPr>
      <w:r w:rsidRPr="006801E8">
        <w:rPr>
          <w:rFonts w:ascii="Tahoma" w:hAnsi="Tahoma" w:cs="Tahoma"/>
          <w:sz w:val="24"/>
        </w:rPr>
        <w:t>Adicional a los útiles aquí solicitados, tener en cuenta que, en la presente lista, también vendrán los textos complementarios para el año escolar:</w:t>
      </w:r>
    </w:p>
    <w:p w:rsidR="006A0E62" w:rsidRPr="006801E8" w:rsidRDefault="006A0E62" w:rsidP="006A0E62">
      <w:pPr>
        <w:pStyle w:val="Sinespaciado"/>
        <w:jc w:val="both"/>
        <w:rPr>
          <w:rFonts w:ascii="Tahoma" w:hAnsi="Tahoma" w:cs="Tahoma"/>
          <w:sz w:val="24"/>
        </w:rPr>
      </w:pPr>
    </w:p>
    <w:p w:rsidR="006A0E62" w:rsidRPr="006801E8" w:rsidRDefault="006A0E62" w:rsidP="006A0E62">
      <w:pPr>
        <w:pStyle w:val="Sinespaciado"/>
        <w:jc w:val="both"/>
        <w:rPr>
          <w:rFonts w:ascii="Tahoma" w:hAnsi="Tahoma" w:cs="Tahoma"/>
          <w:sz w:val="24"/>
        </w:rPr>
      </w:pPr>
    </w:p>
    <w:p w:rsidR="006A0E62" w:rsidRPr="006801E8" w:rsidRDefault="006A0E62" w:rsidP="006A0E62">
      <w:pPr>
        <w:pStyle w:val="Sinespaciado"/>
        <w:ind w:left="720"/>
        <w:jc w:val="both"/>
        <w:rPr>
          <w:rFonts w:ascii="Tahoma" w:hAnsi="Tahoma" w:cs="Tahoma"/>
          <w:sz w:val="24"/>
          <w:lang w:val="en-US"/>
        </w:rPr>
      </w:pPr>
      <w:proofErr w:type="spellStart"/>
      <w:r w:rsidRPr="006801E8">
        <w:rPr>
          <w:rFonts w:ascii="Tahoma" w:hAnsi="Tahoma" w:cs="Tahoma"/>
          <w:b/>
          <w:sz w:val="24"/>
          <w:lang w:val="en-US"/>
        </w:rPr>
        <w:t>Inglés</w:t>
      </w:r>
      <w:proofErr w:type="spellEnd"/>
      <w:r w:rsidRPr="006801E8">
        <w:rPr>
          <w:rFonts w:ascii="Tahoma" w:hAnsi="Tahoma" w:cs="Tahoma"/>
          <w:b/>
          <w:sz w:val="24"/>
          <w:lang w:val="en-US"/>
        </w:rPr>
        <w:t>:</w:t>
      </w:r>
      <w:r w:rsidRPr="006801E8">
        <w:rPr>
          <w:rFonts w:ascii="Tahoma" w:hAnsi="Tahoma" w:cs="Tahoma"/>
          <w:sz w:val="24"/>
          <w:lang w:val="en-US"/>
        </w:rPr>
        <w:t xml:space="preserve"> </w:t>
      </w:r>
    </w:p>
    <w:p w:rsidR="006A0E62" w:rsidRPr="006801E8" w:rsidRDefault="006A0E62" w:rsidP="006A0E62">
      <w:pPr>
        <w:pStyle w:val="Sinespaciado"/>
        <w:ind w:left="720"/>
        <w:jc w:val="both"/>
        <w:rPr>
          <w:rFonts w:ascii="Tahoma" w:hAnsi="Tahoma" w:cs="Tahoma"/>
          <w:sz w:val="24"/>
          <w:lang w:val="en-US"/>
        </w:rPr>
      </w:pPr>
      <w:r w:rsidRPr="006801E8">
        <w:rPr>
          <w:rFonts w:ascii="Tahoma" w:hAnsi="Tahoma" w:cs="Tahoma"/>
          <w:sz w:val="24"/>
          <w:lang w:val="en-US"/>
        </w:rPr>
        <w:t>Guess What 2” Editorial Cambridge</w:t>
      </w:r>
    </w:p>
    <w:p w:rsidR="006A0E62" w:rsidRPr="006801E8" w:rsidRDefault="006A0E62" w:rsidP="006A0E62">
      <w:pPr>
        <w:pStyle w:val="Prrafodelista"/>
        <w:rPr>
          <w:rFonts w:ascii="Tahoma" w:hAnsi="Tahoma" w:cs="Tahoma"/>
          <w:sz w:val="24"/>
          <w:lang w:val="en-US"/>
        </w:rPr>
      </w:pPr>
    </w:p>
    <w:p w:rsidR="006A0E62" w:rsidRPr="006801E8" w:rsidRDefault="006A0E62" w:rsidP="006A0E62">
      <w:pPr>
        <w:pStyle w:val="Prrafodelista"/>
        <w:rPr>
          <w:rFonts w:ascii="Tahoma" w:hAnsi="Tahoma" w:cs="Tahoma"/>
          <w:b/>
          <w:sz w:val="24"/>
        </w:rPr>
      </w:pPr>
      <w:r w:rsidRPr="006801E8">
        <w:rPr>
          <w:rFonts w:ascii="Tahoma" w:hAnsi="Tahoma" w:cs="Tahoma"/>
          <w:b/>
          <w:sz w:val="24"/>
        </w:rPr>
        <w:t>Lenguaje:</w:t>
      </w:r>
      <w:r w:rsidRPr="006801E8">
        <w:rPr>
          <w:rFonts w:ascii="Tahoma" w:hAnsi="Tahoma" w:cs="Tahoma"/>
          <w:sz w:val="24"/>
        </w:rPr>
        <w:t xml:space="preserve"> </w:t>
      </w:r>
      <w:r w:rsidRPr="006801E8">
        <w:rPr>
          <w:rFonts w:ascii="Tahoma" w:hAnsi="Tahoma" w:cs="Tahoma"/>
          <w:b/>
          <w:sz w:val="24"/>
        </w:rPr>
        <w:t xml:space="preserve">PILEO </w:t>
      </w:r>
    </w:p>
    <w:p w:rsidR="006A0E62" w:rsidRPr="006801E8" w:rsidRDefault="006A0E62" w:rsidP="006A0E62">
      <w:pPr>
        <w:pStyle w:val="Prrafodelista"/>
        <w:rPr>
          <w:rFonts w:ascii="Tahoma" w:hAnsi="Tahoma" w:cs="Tahoma"/>
          <w:b/>
          <w:sz w:val="24"/>
        </w:rPr>
      </w:pPr>
      <w:r w:rsidRPr="006801E8">
        <w:rPr>
          <w:rFonts w:ascii="Tahoma" w:hAnsi="Tahoma" w:cs="Tahoma"/>
          <w:b/>
          <w:sz w:val="24"/>
        </w:rPr>
        <w:t>Literatura</w:t>
      </w:r>
    </w:p>
    <w:p w:rsidR="006A0E62" w:rsidRPr="006801E8" w:rsidRDefault="006A0E62" w:rsidP="006A0E62">
      <w:pPr>
        <w:pStyle w:val="Sinespaciado"/>
        <w:numPr>
          <w:ilvl w:val="0"/>
          <w:numId w:val="11"/>
        </w:numPr>
        <w:jc w:val="both"/>
        <w:rPr>
          <w:rFonts w:ascii="Tahoma" w:hAnsi="Tahoma" w:cs="Tahoma"/>
          <w:sz w:val="24"/>
        </w:rPr>
      </w:pPr>
      <w:r w:rsidRPr="006801E8">
        <w:rPr>
          <w:rFonts w:ascii="Tahoma" w:hAnsi="Tahoma" w:cs="Tahoma"/>
          <w:sz w:val="24"/>
        </w:rPr>
        <w:t xml:space="preserve">Boca de Tiburón </w:t>
      </w:r>
    </w:p>
    <w:p w:rsidR="006A0E62" w:rsidRPr="006801E8" w:rsidRDefault="006A0E62" w:rsidP="006A0E62">
      <w:pPr>
        <w:pStyle w:val="Sinespaciado"/>
        <w:numPr>
          <w:ilvl w:val="0"/>
          <w:numId w:val="11"/>
        </w:numPr>
        <w:jc w:val="both"/>
        <w:rPr>
          <w:rFonts w:ascii="Tahoma" w:hAnsi="Tahoma" w:cs="Tahoma"/>
          <w:sz w:val="24"/>
        </w:rPr>
      </w:pPr>
      <w:r w:rsidRPr="006801E8">
        <w:rPr>
          <w:rFonts w:ascii="Tahoma" w:hAnsi="Tahoma" w:cs="Tahoma"/>
          <w:sz w:val="24"/>
        </w:rPr>
        <w:t xml:space="preserve">Cecilia y el Dragón </w:t>
      </w:r>
    </w:p>
    <w:p w:rsidR="006A0E62" w:rsidRPr="006801E8" w:rsidRDefault="006A0E62" w:rsidP="006A0E62">
      <w:pPr>
        <w:pStyle w:val="Prrafodelista"/>
        <w:rPr>
          <w:rFonts w:ascii="Tahoma" w:hAnsi="Tahoma" w:cs="Tahoma"/>
          <w:b/>
          <w:sz w:val="24"/>
        </w:rPr>
      </w:pPr>
    </w:p>
    <w:p w:rsidR="006A0E62" w:rsidRPr="006801E8" w:rsidRDefault="006A0E62" w:rsidP="006A0E62">
      <w:pPr>
        <w:pStyle w:val="Prrafodelista"/>
        <w:rPr>
          <w:rFonts w:ascii="Tahoma" w:hAnsi="Tahoma" w:cs="Tahoma"/>
          <w:b/>
          <w:sz w:val="24"/>
        </w:rPr>
      </w:pPr>
    </w:p>
    <w:p w:rsidR="006A0E62" w:rsidRPr="006801E8" w:rsidRDefault="006A0E62" w:rsidP="006A0E62">
      <w:pPr>
        <w:pStyle w:val="Prrafodelista"/>
        <w:rPr>
          <w:rFonts w:ascii="Tahoma" w:hAnsi="Tahoma" w:cs="Tahoma"/>
          <w:b/>
          <w:sz w:val="24"/>
        </w:rPr>
      </w:pPr>
    </w:p>
    <w:p w:rsidR="006A0E62" w:rsidRPr="006801E8" w:rsidRDefault="006A0E62" w:rsidP="006A0E62">
      <w:pPr>
        <w:pStyle w:val="Sinespaciado"/>
        <w:ind w:left="720"/>
        <w:jc w:val="both"/>
        <w:rPr>
          <w:rFonts w:ascii="Tahoma" w:hAnsi="Tahoma" w:cs="Tahoma"/>
          <w:sz w:val="24"/>
        </w:rPr>
      </w:pPr>
      <w:r w:rsidRPr="006801E8">
        <w:rPr>
          <w:rFonts w:ascii="Tahoma" w:hAnsi="Tahoma" w:cs="Tahoma"/>
          <w:b/>
          <w:sz w:val="24"/>
        </w:rPr>
        <w:t>Comprensión lectora</w:t>
      </w:r>
    </w:p>
    <w:p w:rsidR="006A0E62" w:rsidRPr="006801E8" w:rsidRDefault="006A0E62" w:rsidP="006A0E62">
      <w:pPr>
        <w:pStyle w:val="Sinespaciado"/>
        <w:ind w:left="720"/>
        <w:jc w:val="both"/>
        <w:rPr>
          <w:rFonts w:ascii="Tahoma" w:hAnsi="Tahoma" w:cs="Tahoma"/>
          <w:sz w:val="24"/>
        </w:rPr>
      </w:pPr>
      <w:r w:rsidRPr="006801E8">
        <w:rPr>
          <w:rFonts w:ascii="Tahoma" w:hAnsi="Tahoma" w:cs="Tahoma"/>
          <w:sz w:val="24"/>
        </w:rPr>
        <w:t>@</w:t>
      </w:r>
      <w:proofErr w:type="spellStart"/>
      <w:r w:rsidRPr="006801E8">
        <w:rPr>
          <w:rFonts w:ascii="Tahoma" w:hAnsi="Tahoma" w:cs="Tahoma"/>
          <w:sz w:val="24"/>
        </w:rPr>
        <w:t>leerB</w:t>
      </w:r>
      <w:proofErr w:type="spellEnd"/>
    </w:p>
    <w:p w:rsidR="006A0E62" w:rsidRPr="006801E8" w:rsidRDefault="006A0E62" w:rsidP="006A0E62">
      <w:pPr>
        <w:pStyle w:val="Sinespaciado"/>
        <w:ind w:left="720"/>
        <w:jc w:val="both"/>
        <w:rPr>
          <w:rFonts w:ascii="Tahoma" w:hAnsi="Tahoma" w:cs="Tahoma"/>
          <w:sz w:val="24"/>
        </w:rPr>
      </w:pPr>
    </w:p>
    <w:p w:rsidR="006A0E62" w:rsidRPr="006801E8" w:rsidRDefault="006A0E62" w:rsidP="006A0E62">
      <w:pPr>
        <w:pStyle w:val="Sinespaciado"/>
        <w:ind w:left="720"/>
        <w:jc w:val="both"/>
        <w:rPr>
          <w:rFonts w:ascii="Tahoma" w:hAnsi="Tahoma" w:cs="Tahoma"/>
          <w:sz w:val="24"/>
        </w:rPr>
      </w:pPr>
      <w:r w:rsidRPr="006801E8">
        <w:rPr>
          <w:rFonts w:ascii="Tahoma" w:hAnsi="Tahoma" w:cs="Tahoma"/>
          <w:b/>
          <w:sz w:val="24"/>
        </w:rPr>
        <w:t xml:space="preserve"> Matemáticas:</w:t>
      </w:r>
      <w:r w:rsidRPr="006801E8">
        <w:rPr>
          <w:rFonts w:ascii="Tahoma" w:hAnsi="Tahoma" w:cs="Tahoma"/>
          <w:sz w:val="24"/>
        </w:rPr>
        <w:t xml:space="preserve"> libro pensadores SEGUNDO (editorial didáctica matemática)</w:t>
      </w:r>
    </w:p>
    <w:p w:rsidR="006A0E62" w:rsidRPr="006801E8" w:rsidRDefault="006A0E62" w:rsidP="006A0E62">
      <w:pPr>
        <w:pStyle w:val="Sinespaciado"/>
        <w:jc w:val="both"/>
        <w:rPr>
          <w:rFonts w:ascii="Tahoma" w:hAnsi="Tahoma" w:cs="Tahoma"/>
          <w:sz w:val="24"/>
        </w:rPr>
      </w:pPr>
    </w:p>
    <w:p w:rsidR="006A0E62" w:rsidRPr="006801E8" w:rsidRDefault="006A0E62" w:rsidP="006A0E6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los hombres:</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Pantalón negro corriente de lino o paño. La bota debe pasar la rodilla sin complicación.</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Camisa blanca de cuello, no polo.</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Saco gris, en lana según modelo.</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Zapatos de color negro que se puedan embetunar, no gamuza, no tenis negros.</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Sobre el saco de lana se podrá usar opcional, chaqueta según modelo.</w:t>
      </w:r>
    </w:p>
    <w:p w:rsidR="006A0E62" w:rsidRPr="006801E8" w:rsidRDefault="006A0E62" w:rsidP="006A0E6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B3AD6D9" wp14:editId="7B511852">
                <wp:extent cx="123825" cy="123825"/>
                <wp:effectExtent l="0" t="0" r="0" b="0"/>
                <wp:docPr id="28" name="Rectángulo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1FF81" id="Rectángulo 2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KP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yz&#10;so/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 de un solo color</w:t>
      </w:r>
    </w:p>
    <w:p w:rsidR="006A0E62" w:rsidRPr="006801E8" w:rsidRDefault="006A0E62" w:rsidP="006A0E6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las mujeres:</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711F0BA8" wp14:editId="4F0F0E43">
                <wp:extent cx="123825" cy="123825"/>
                <wp:effectExtent l="0" t="0" r="0" b="0"/>
                <wp:docPr id="29" name="Rectángulo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E2596" id="Rectángulo 29"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p6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F7V&#10;anr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Jardinera en paño según modelo (Talle a la cadera) altura a la mitad de rodilla. Camisa tipo polo según modelo.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0FA2FF47" wp14:editId="7B27FF96">
                <wp:extent cx="123825" cy="123825"/>
                <wp:effectExtent l="0" t="0" r="0" b="0"/>
                <wp:docPr id="30" name="Rectángulo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42A5D" id="Rectángulo 30"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zv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pB&#10;/O/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Medias blancas a la rodilla con logo del colegio.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4885118E" wp14:editId="33FF5C5D">
                <wp:extent cx="123825" cy="123825"/>
                <wp:effectExtent l="0" t="0" r="0" b="0"/>
                <wp:docPr id="31" name="Rectángulo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F6A56" id="Rectángulo 3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Qawg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Zapatos de amarrar color negro.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66872536" wp14:editId="69AB891E">
                <wp:extent cx="123825" cy="123825"/>
                <wp:effectExtent l="0" t="0" r="0" b="0"/>
                <wp:docPr id="32" name="Rectángulo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506D8" id="Rectángulo 3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fwg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Saco gris, en lana según modelo.</w:t>
      </w:r>
    </w:p>
    <w:p w:rsidR="006A0E62" w:rsidRPr="006801E8" w:rsidRDefault="006A0E62" w:rsidP="006A0E6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74B83171" wp14:editId="594DAB51">
                <wp:extent cx="123825" cy="123825"/>
                <wp:effectExtent l="0" t="0" r="0" b="0"/>
                <wp:docPr id="33" name="Rectángulo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BEF88" id="Rectángulo 3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N3t&#10;5Sr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Sobre el saco de lana se podrá usar opcional, chaqueta según modelo.</w:t>
      </w:r>
    </w:p>
    <w:p w:rsidR="006A0E62" w:rsidRPr="006801E8" w:rsidRDefault="006A0E62" w:rsidP="006A0E6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3B23897" wp14:editId="3731BD7E">
                <wp:extent cx="123825" cy="123825"/>
                <wp:effectExtent l="0" t="0" r="0" b="0"/>
                <wp:docPr id="34" name="Rectángulo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DBD95" id="Rectángulo 3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DU&#10;f47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Con el uniforme debe portar para recoger el cabello moñas de color azul oscuro, negro o blanco.</w:t>
      </w:r>
    </w:p>
    <w:p w:rsidR="006A0E62" w:rsidRPr="006801E8" w:rsidRDefault="006A0E62" w:rsidP="006A0E6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0A3F4CF0" wp14:editId="39775593">
                <wp:extent cx="123825" cy="123825"/>
                <wp:effectExtent l="0" t="0" r="0" b="0"/>
                <wp:docPr id="35" name="Rectángulo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40568" id="Rectángulo 3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d7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FKy&#10;p3v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 de un solo color.</w:t>
      </w:r>
    </w:p>
    <w:p w:rsidR="006A0E62" w:rsidRPr="00775C4F" w:rsidRDefault="006A0E62" w:rsidP="006A0E62">
      <w:pPr>
        <w:pStyle w:val="Sinespaciado"/>
        <w:jc w:val="both"/>
        <w:rPr>
          <w:rFonts w:ascii="Tahoma" w:hAnsi="Tahoma" w:cs="Tahoma"/>
          <w:sz w:val="24"/>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Default="006A0E62" w:rsidP="006A0E62">
      <w:pPr>
        <w:pStyle w:val="Sinespaciado"/>
        <w:jc w:val="center"/>
        <w:rPr>
          <w:rFonts w:ascii="Tahoma" w:hAnsi="Tahoma" w:cs="Tahoma"/>
          <w:b/>
          <w:sz w:val="28"/>
        </w:rPr>
      </w:pPr>
    </w:p>
    <w:p w:rsidR="006A0E62" w:rsidRPr="005E61EB" w:rsidRDefault="006A0E62" w:rsidP="006A0E62">
      <w:pPr>
        <w:pStyle w:val="Sinespaciado"/>
        <w:jc w:val="center"/>
        <w:rPr>
          <w:rFonts w:ascii="Tahoma" w:hAnsi="Tahoma" w:cs="Tahoma"/>
          <w:b/>
          <w:sz w:val="28"/>
        </w:rPr>
      </w:pPr>
      <w:r w:rsidRPr="005E61EB">
        <w:rPr>
          <w:rFonts w:ascii="Tahoma" w:hAnsi="Tahoma" w:cs="Tahoma"/>
          <w:b/>
          <w:sz w:val="28"/>
        </w:rPr>
        <w:t>TERCERO</w:t>
      </w:r>
    </w:p>
    <w:p w:rsidR="006A0E62" w:rsidRPr="005E61EB" w:rsidRDefault="006A0E62" w:rsidP="006A0E62">
      <w:pPr>
        <w:pStyle w:val="Sinespaciado"/>
        <w:rPr>
          <w:rFonts w:ascii="Tahoma" w:hAnsi="Tahoma" w:cs="Tahoma"/>
          <w:sz w:val="20"/>
        </w:rPr>
      </w:pPr>
    </w:p>
    <w:p w:rsidR="006A0E62" w:rsidRPr="005E61EB" w:rsidRDefault="006A0E62" w:rsidP="006A0E62">
      <w:pPr>
        <w:pStyle w:val="Sinespaciado"/>
        <w:rPr>
          <w:rFonts w:ascii="Tahoma" w:hAnsi="Tahoma" w:cs="Tahoma"/>
          <w:sz w:val="24"/>
        </w:rPr>
      </w:pPr>
      <w:r w:rsidRPr="005E61EB">
        <w:rPr>
          <w:rFonts w:ascii="Tahoma" w:hAnsi="Tahoma" w:cs="Tahoma"/>
          <w:sz w:val="20"/>
        </w:rPr>
        <w:t xml:space="preserve">9 </w:t>
      </w:r>
      <w:r w:rsidRPr="005E61EB">
        <w:rPr>
          <w:rFonts w:ascii="Tahoma" w:hAnsi="Tahoma" w:cs="Tahoma"/>
          <w:sz w:val="24"/>
        </w:rPr>
        <w:t>cuadernos cosidos de 100 hojas cuadriculados grandes.</w:t>
      </w:r>
    </w:p>
    <w:p w:rsidR="006A0E62" w:rsidRPr="005E61EB" w:rsidRDefault="006A0E62" w:rsidP="006A0E62">
      <w:pPr>
        <w:pStyle w:val="Sinespaciado"/>
        <w:rPr>
          <w:rFonts w:ascii="Tahoma" w:hAnsi="Tahoma" w:cs="Tahoma"/>
          <w:sz w:val="24"/>
        </w:rPr>
      </w:pPr>
      <w:r w:rsidRPr="005E61EB">
        <w:rPr>
          <w:rFonts w:ascii="Tahoma" w:hAnsi="Tahoma" w:cs="Tahoma"/>
          <w:sz w:val="24"/>
        </w:rPr>
        <w:t>3 cuadernos cosidos de 50 hojas cuadriculados grandes.</w:t>
      </w:r>
    </w:p>
    <w:p w:rsidR="006A0E62" w:rsidRPr="005E61EB" w:rsidRDefault="006A0E62" w:rsidP="006A0E62">
      <w:pPr>
        <w:pStyle w:val="Sinespaciado"/>
        <w:rPr>
          <w:rFonts w:ascii="Tahoma" w:hAnsi="Tahoma" w:cs="Tahoma"/>
          <w:sz w:val="24"/>
        </w:rPr>
      </w:pPr>
      <w:r w:rsidRPr="005E61EB">
        <w:rPr>
          <w:rFonts w:ascii="Tahoma" w:hAnsi="Tahoma" w:cs="Tahoma"/>
          <w:sz w:val="24"/>
        </w:rPr>
        <w:t>1 lápiz negro / esfero negro/ azul</w:t>
      </w:r>
    </w:p>
    <w:p w:rsidR="006A0E62" w:rsidRPr="005E61EB" w:rsidRDefault="006A0E62" w:rsidP="006A0E62">
      <w:pPr>
        <w:pStyle w:val="Sinespaciado"/>
        <w:rPr>
          <w:rFonts w:ascii="Tahoma" w:hAnsi="Tahoma" w:cs="Tahoma"/>
          <w:sz w:val="24"/>
        </w:rPr>
      </w:pPr>
      <w:r w:rsidRPr="005E61EB">
        <w:rPr>
          <w:rFonts w:ascii="Tahoma" w:hAnsi="Tahoma" w:cs="Tahoma"/>
          <w:sz w:val="24"/>
        </w:rPr>
        <w:t>1 lápiz o esfero  rojo.</w:t>
      </w:r>
    </w:p>
    <w:p w:rsidR="006A0E62" w:rsidRPr="005E61EB" w:rsidRDefault="006A0E62" w:rsidP="006A0E62">
      <w:pPr>
        <w:pStyle w:val="Sinespaciado"/>
        <w:rPr>
          <w:rFonts w:ascii="Tahoma" w:hAnsi="Tahoma" w:cs="Tahoma"/>
          <w:sz w:val="24"/>
        </w:rPr>
      </w:pPr>
      <w:r w:rsidRPr="005E61EB">
        <w:rPr>
          <w:rFonts w:ascii="Tahoma" w:hAnsi="Tahoma" w:cs="Tahoma"/>
          <w:sz w:val="24"/>
        </w:rPr>
        <w:t>1 cartuchera, 1 borrador y 1 tajalápiz con depósito.</w:t>
      </w:r>
    </w:p>
    <w:p w:rsidR="006A0E62" w:rsidRPr="005E61EB" w:rsidRDefault="006A0E62" w:rsidP="006A0E62">
      <w:pPr>
        <w:pStyle w:val="Sinespaciado"/>
        <w:rPr>
          <w:rFonts w:ascii="Tahoma" w:hAnsi="Tahoma" w:cs="Tahoma"/>
          <w:sz w:val="24"/>
        </w:rPr>
      </w:pPr>
      <w:r w:rsidRPr="005E61EB">
        <w:rPr>
          <w:rFonts w:ascii="Tahoma" w:hAnsi="Tahoma" w:cs="Tahoma"/>
          <w:sz w:val="24"/>
        </w:rPr>
        <w:t xml:space="preserve">1 caja de colores por 12 unidades. </w:t>
      </w:r>
    </w:p>
    <w:p w:rsidR="006A0E62" w:rsidRPr="005E61EB" w:rsidRDefault="006A0E62" w:rsidP="006A0E62">
      <w:pPr>
        <w:pStyle w:val="Sinespaciado"/>
        <w:rPr>
          <w:rFonts w:ascii="Tahoma" w:hAnsi="Tahoma" w:cs="Tahoma"/>
          <w:sz w:val="24"/>
        </w:rPr>
      </w:pPr>
      <w:r w:rsidRPr="005E61EB">
        <w:rPr>
          <w:rFonts w:ascii="Tahoma" w:hAnsi="Tahoma" w:cs="Tahoma"/>
          <w:sz w:val="24"/>
        </w:rPr>
        <w:t>1 regla pequeña.</w:t>
      </w:r>
    </w:p>
    <w:p w:rsidR="006A0E62" w:rsidRPr="005E61EB" w:rsidRDefault="006A0E62" w:rsidP="006A0E62">
      <w:pPr>
        <w:pStyle w:val="Sinespaciado"/>
        <w:rPr>
          <w:rFonts w:ascii="Tahoma" w:hAnsi="Tahoma" w:cs="Tahoma"/>
          <w:sz w:val="24"/>
        </w:rPr>
      </w:pPr>
      <w:r w:rsidRPr="005E61EB">
        <w:rPr>
          <w:rFonts w:ascii="Tahoma" w:hAnsi="Tahoma" w:cs="Tahoma"/>
          <w:sz w:val="24"/>
        </w:rPr>
        <w:t xml:space="preserve">1 caja de plastilina. </w:t>
      </w:r>
    </w:p>
    <w:p w:rsidR="006A0E62" w:rsidRPr="005E61EB" w:rsidRDefault="006A0E62" w:rsidP="006A0E62">
      <w:pPr>
        <w:pStyle w:val="Sinespaciado"/>
        <w:rPr>
          <w:rFonts w:ascii="Tahoma" w:hAnsi="Tahoma" w:cs="Tahoma"/>
          <w:sz w:val="24"/>
        </w:rPr>
      </w:pPr>
      <w:r w:rsidRPr="005E61EB">
        <w:rPr>
          <w:rFonts w:ascii="Tahoma" w:hAnsi="Tahoma" w:cs="Tahoma"/>
          <w:sz w:val="24"/>
        </w:rPr>
        <w:t>1 tijeras punta roma.</w:t>
      </w:r>
    </w:p>
    <w:p w:rsidR="006A0E62" w:rsidRPr="005E61EB" w:rsidRDefault="006A0E62" w:rsidP="006A0E62">
      <w:pPr>
        <w:pStyle w:val="Sinespaciado"/>
        <w:rPr>
          <w:rFonts w:ascii="Tahoma" w:hAnsi="Tahoma" w:cs="Tahoma"/>
          <w:sz w:val="24"/>
        </w:rPr>
      </w:pPr>
      <w:r w:rsidRPr="005E61EB">
        <w:rPr>
          <w:rFonts w:ascii="Tahoma" w:hAnsi="Tahoma" w:cs="Tahoma"/>
          <w:sz w:val="24"/>
        </w:rPr>
        <w:t>1 pegante líquido blanco para papel</w:t>
      </w:r>
    </w:p>
    <w:p w:rsidR="006A0E62" w:rsidRPr="005E61EB" w:rsidRDefault="006A0E62" w:rsidP="006A0E62">
      <w:pPr>
        <w:pStyle w:val="Sinespaciado"/>
        <w:rPr>
          <w:rFonts w:ascii="Tahoma" w:hAnsi="Tahoma" w:cs="Tahoma"/>
          <w:sz w:val="24"/>
        </w:rPr>
      </w:pPr>
      <w:r w:rsidRPr="005E61EB">
        <w:rPr>
          <w:rFonts w:ascii="Tahoma" w:hAnsi="Tahoma" w:cs="Tahoma"/>
          <w:sz w:val="24"/>
        </w:rPr>
        <w:t xml:space="preserve">1 pegante  en barra  </w:t>
      </w:r>
    </w:p>
    <w:p w:rsidR="006A0E62" w:rsidRPr="005E61EB" w:rsidRDefault="006A0E62" w:rsidP="006A0E62">
      <w:pPr>
        <w:pStyle w:val="Sinespaciado"/>
        <w:rPr>
          <w:rFonts w:ascii="Tahoma" w:hAnsi="Tahoma" w:cs="Tahoma"/>
          <w:sz w:val="24"/>
        </w:rPr>
      </w:pPr>
      <w:r w:rsidRPr="005E61EB">
        <w:rPr>
          <w:rFonts w:ascii="Tahoma" w:hAnsi="Tahoma" w:cs="Tahoma"/>
          <w:sz w:val="24"/>
        </w:rPr>
        <w:t>1 block de papel de colores.</w:t>
      </w:r>
    </w:p>
    <w:p w:rsidR="006A0E62" w:rsidRPr="005E61EB" w:rsidRDefault="006A0E62" w:rsidP="006A0E62">
      <w:pPr>
        <w:pStyle w:val="Sinespaciado"/>
        <w:rPr>
          <w:rFonts w:ascii="Tahoma" w:hAnsi="Tahoma" w:cs="Tahoma"/>
          <w:sz w:val="24"/>
        </w:rPr>
      </w:pPr>
      <w:r w:rsidRPr="005E61EB">
        <w:rPr>
          <w:rFonts w:ascii="Tahoma" w:hAnsi="Tahoma" w:cs="Tahoma"/>
          <w:sz w:val="24"/>
        </w:rPr>
        <w:t xml:space="preserve">1 block blanco tamaño carta. </w:t>
      </w:r>
    </w:p>
    <w:p w:rsidR="006A0E62" w:rsidRPr="005E61EB" w:rsidRDefault="006A0E62" w:rsidP="006A0E62">
      <w:pPr>
        <w:pStyle w:val="Sinespaciado"/>
        <w:rPr>
          <w:rFonts w:ascii="Tahoma" w:hAnsi="Tahoma" w:cs="Tahoma"/>
          <w:sz w:val="24"/>
        </w:rPr>
      </w:pPr>
      <w:r w:rsidRPr="005E61EB">
        <w:rPr>
          <w:rFonts w:ascii="Tahoma" w:hAnsi="Tahoma" w:cs="Tahoma"/>
          <w:sz w:val="24"/>
        </w:rPr>
        <w:t>1 paquete de cartulina tamaño 1/8.</w:t>
      </w:r>
    </w:p>
    <w:p w:rsidR="006A0E62" w:rsidRPr="005E61EB" w:rsidRDefault="006A0E62" w:rsidP="006A0E62">
      <w:pPr>
        <w:pStyle w:val="Sinespaciado"/>
        <w:rPr>
          <w:rFonts w:ascii="Tahoma" w:hAnsi="Tahoma" w:cs="Tahoma"/>
          <w:sz w:val="24"/>
        </w:rPr>
      </w:pPr>
      <w:r w:rsidRPr="005E61EB">
        <w:rPr>
          <w:rFonts w:ascii="Tahoma" w:hAnsi="Tahoma" w:cs="Tahoma"/>
          <w:sz w:val="24"/>
        </w:rPr>
        <w:t>1 block cuadriculado tamaño carta.</w:t>
      </w:r>
    </w:p>
    <w:p w:rsidR="006A0E62" w:rsidRPr="005E61EB" w:rsidRDefault="006A0E62" w:rsidP="006A0E62">
      <w:pPr>
        <w:pStyle w:val="Sinespaciado"/>
        <w:rPr>
          <w:rFonts w:ascii="Tahoma" w:hAnsi="Tahoma" w:cs="Tahoma"/>
          <w:sz w:val="24"/>
        </w:rPr>
      </w:pPr>
      <w:r w:rsidRPr="005E61EB">
        <w:rPr>
          <w:rFonts w:ascii="Tahoma" w:hAnsi="Tahoma" w:cs="Tahoma"/>
          <w:sz w:val="24"/>
        </w:rPr>
        <w:t>1 caja de plumones.</w:t>
      </w:r>
    </w:p>
    <w:p w:rsidR="006A0E62" w:rsidRPr="005E61EB" w:rsidRDefault="006A0E62" w:rsidP="006A0E62">
      <w:pPr>
        <w:pStyle w:val="Sinespaciado"/>
        <w:rPr>
          <w:rFonts w:ascii="Tahoma" w:hAnsi="Tahoma" w:cs="Tahoma"/>
          <w:sz w:val="24"/>
        </w:rPr>
      </w:pPr>
      <w:r w:rsidRPr="005E61EB">
        <w:rPr>
          <w:rFonts w:ascii="Tahoma" w:hAnsi="Tahoma" w:cs="Tahoma"/>
          <w:sz w:val="24"/>
        </w:rPr>
        <w:t>1 pincel.</w:t>
      </w:r>
    </w:p>
    <w:p w:rsidR="006A0E62" w:rsidRPr="005E61EB" w:rsidRDefault="006A0E62" w:rsidP="006A0E62">
      <w:pPr>
        <w:pStyle w:val="Sinespaciado"/>
        <w:rPr>
          <w:rFonts w:ascii="Tahoma" w:hAnsi="Tahoma" w:cs="Tahoma"/>
          <w:sz w:val="24"/>
        </w:rPr>
      </w:pPr>
      <w:r w:rsidRPr="005E61EB">
        <w:rPr>
          <w:rFonts w:ascii="Tahoma" w:hAnsi="Tahoma" w:cs="Tahoma"/>
          <w:sz w:val="24"/>
        </w:rPr>
        <w:t>1 caja de témperas.</w:t>
      </w:r>
    </w:p>
    <w:p w:rsidR="006A0E62" w:rsidRPr="005E61EB" w:rsidRDefault="006A0E62" w:rsidP="006A0E62">
      <w:pPr>
        <w:pStyle w:val="Sinespaciado"/>
        <w:rPr>
          <w:rFonts w:ascii="Tahoma" w:hAnsi="Tahoma" w:cs="Tahoma"/>
          <w:sz w:val="24"/>
        </w:rPr>
      </w:pPr>
      <w:r w:rsidRPr="005E61EB">
        <w:rPr>
          <w:rFonts w:ascii="Tahoma" w:hAnsi="Tahoma" w:cs="Tahoma"/>
          <w:sz w:val="24"/>
        </w:rPr>
        <w:t xml:space="preserve">2 vinilos de 1/8 colores fluorescentes. </w:t>
      </w:r>
    </w:p>
    <w:p w:rsidR="006A0E62" w:rsidRPr="005E61EB" w:rsidRDefault="006A0E62" w:rsidP="006A0E62">
      <w:pPr>
        <w:pStyle w:val="Sinespaciado"/>
        <w:rPr>
          <w:rFonts w:ascii="Tahoma" w:hAnsi="Tahoma" w:cs="Tahoma"/>
          <w:sz w:val="24"/>
        </w:rPr>
      </w:pPr>
      <w:r w:rsidRPr="005E61EB">
        <w:rPr>
          <w:rFonts w:ascii="Tahoma" w:hAnsi="Tahoma" w:cs="Tahoma"/>
          <w:sz w:val="24"/>
        </w:rPr>
        <w:t>2 vinilos colores primarios, básicos negro y blanco</w:t>
      </w:r>
    </w:p>
    <w:p w:rsidR="006A0E62" w:rsidRPr="005E61EB" w:rsidRDefault="006A0E62" w:rsidP="006A0E62">
      <w:pPr>
        <w:pStyle w:val="Sinespaciado"/>
        <w:rPr>
          <w:rFonts w:ascii="Tahoma" w:hAnsi="Tahoma" w:cs="Tahoma"/>
          <w:sz w:val="24"/>
        </w:rPr>
      </w:pPr>
      <w:r w:rsidRPr="005E61EB">
        <w:rPr>
          <w:rFonts w:ascii="Tahoma" w:hAnsi="Tahoma" w:cs="Tahoma"/>
          <w:sz w:val="24"/>
        </w:rPr>
        <w:t>2 barras de silicona delgada</w:t>
      </w:r>
    </w:p>
    <w:p w:rsidR="006A0E62" w:rsidRPr="005E61EB" w:rsidRDefault="006A0E62" w:rsidP="006A0E62">
      <w:pPr>
        <w:pStyle w:val="Sinespaciado"/>
        <w:rPr>
          <w:rFonts w:ascii="Tahoma" w:hAnsi="Tahoma" w:cs="Tahoma"/>
          <w:sz w:val="24"/>
        </w:rPr>
      </w:pPr>
      <w:r w:rsidRPr="005E61EB">
        <w:rPr>
          <w:rFonts w:ascii="Tahoma" w:hAnsi="Tahoma" w:cs="Tahoma"/>
          <w:sz w:val="24"/>
        </w:rPr>
        <w:t>1  marcador negro permanente</w:t>
      </w:r>
    </w:p>
    <w:p w:rsidR="006A0E62" w:rsidRPr="005E61EB" w:rsidRDefault="006A0E62" w:rsidP="006A0E62">
      <w:pPr>
        <w:pStyle w:val="Sinespaciado"/>
        <w:rPr>
          <w:rFonts w:ascii="Tahoma" w:hAnsi="Tahoma" w:cs="Tahoma"/>
          <w:sz w:val="24"/>
        </w:rPr>
      </w:pPr>
      <w:r w:rsidRPr="005E61EB">
        <w:rPr>
          <w:rFonts w:ascii="Tahoma" w:hAnsi="Tahoma" w:cs="Tahoma"/>
          <w:sz w:val="24"/>
        </w:rPr>
        <w:t xml:space="preserve">1 rollo de cinta de enmascarar, ancha. </w:t>
      </w:r>
    </w:p>
    <w:p w:rsidR="006A0E62" w:rsidRPr="005E61EB" w:rsidRDefault="006A0E62" w:rsidP="006A0E62">
      <w:pPr>
        <w:pStyle w:val="Sinespaciado"/>
        <w:rPr>
          <w:rFonts w:ascii="Tahoma" w:hAnsi="Tahoma" w:cs="Tahoma"/>
          <w:sz w:val="24"/>
        </w:rPr>
      </w:pPr>
    </w:p>
    <w:p w:rsidR="006A0E62" w:rsidRPr="005E61EB" w:rsidRDefault="006A0E62" w:rsidP="006A0E62">
      <w:pPr>
        <w:pStyle w:val="Sinespaciado"/>
        <w:rPr>
          <w:rFonts w:ascii="Tahoma" w:hAnsi="Tahoma" w:cs="Tahoma"/>
          <w:sz w:val="24"/>
        </w:rPr>
      </w:pPr>
    </w:p>
    <w:p w:rsidR="006A0E62" w:rsidRPr="005E61EB" w:rsidRDefault="006A0E62" w:rsidP="006A0E62">
      <w:pPr>
        <w:pStyle w:val="Sinespaciado"/>
        <w:jc w:val="both"/>
        <w:rPr>
          <w:rFonts w:ascii="Tahoma" w:hAnsi="Tahoma" w:cs="Tahoma"/>
          <w:sz w:val="24"/>
        </w:rPr>
      </w:pPr>
      <w:r w:rsidRPr="005E61EB">
        <w:rPr>
          <w:rFonts w:ascii="Tahoma" w:hAnsi="Tahoma" w:cs="Tahoma"/>
          <w:b/>
          <w:sz w:val="24"/>
        </w:rPr>
        <w:t>Nota:</w:t>
      </w:r>
      <w:r w:rsidRPr="005E61EB">
        <w:rPr>
          <w:rFonts w:ascii="Tahoma" w:hAnsi="Tahoma" w:cs="Tahoma"/>
          <w:sz w:val="24"/>
        </w:rPr>
        <w:t xml:space="preserve"> </w:t>
      </w:r>
    </w:p>
    <w:p w:rsidR="006A0E62" w:rsidRPr="005E61EB" w:rsidRDefault="006A0E62" w:rsidP="006A0E62">
      <w:pPr>
        <w:pStyle w:val="Sinespaciado"/>
        <w:rPr>
          <w:rFonts w:ascii="Tahoma" w:hAnsi="Tahoma" w:cs="Tahoma"/>
          <w:sz w:val="24"/>
        </w:rPr>
      </w:pPr>
    </w:p>
    <w:p w:rsidR="006A0E62" w:rsidRPr="005E61EB" w:rsidRDefault="006A0E62" w:rsidP="006A0E62">
      <w:pPr>
        <w:pStyle w:val="Sinespaciado"/>
        <w:numPr>
          <w:ilvl w:val="0"/>
          <w:numId w:val="1"/>
        </w:numPr>
        <w:rPr>
          <w:rFonts w:ascii="Tahoma" w:hAnsi="Tahoma" w:cs="Tahoma"/>
          <w:sz w:val="24"/>
        </w:rPr>
      </w:pPr>
      <w:r w:rsidRPr="005E61EB">
        <w:rPr>
          <w:rFonts w:ascii="Tahoma" w:hAnsi="Tahoma" w:cs="Tahoma"/>
          <w:sz w:val="24"/>
        </w:rPr>
        <w:t xml:space="preserve">Los útiles escolares, maletas, loncheras y uniformes deben ir debidamente marcados con nombres y apellidos en un lugar visible. </w:t>
      </w:r>
    </w:p>
    <w:p w:rsidR="006A0E62" w:rsidRPr="005E61EB" w:rsidRDefault="006A0E62" w:rsidP="006A0E62">
      <w:pPr>
        <w:pStyle w:val="Sinespaciado"/>
        <w:numPr>
          <w:ilvl w:val="0"/>
          <w:numId w:val="1"/>
        </w:numPr>
        <w:jc w:val="both"/>
        <w:rPr>
          <w:rFonts w:ascii="Tahoma" w:hAnsi="Tahoma" w:cs="Tahoma"/>
          <w:sz w:val="24"/>
        </w:rPr>
      </w:pPr>
      <w:r w:rsidRPr="005E61EB">
        <w:rPr>
          <w:rFonts w:ascii="Tahoma" w:hAnsi="Tahoma" w:cs="Tahoma"/>
          <w:sz w:val="24"/>
        </w:rPr>
        <w:t>Adicional a los útiles aquí solicitados, tener en cuenta que, en la presente lista, también vendrán los textos complementarios para el año escolar:</w:t>
      </w:r>
    </w:p>
    <w:p w:rsidR="006A0E62" w:rsidRPr="005E61EB" w:rsidRDefault="006A0E62" w:rsidP="006A0E62">
      <w:pPr>
        <w:pStyle w:val="Sinespaciado"/>
        <w:jc w:val="both"/>
        <w:rPr>
          <w:rFonts w:ascii="Tahoma" w:hAnsi="Tahoma" w:cs="Tahoma"/>
          <w:sz w:val="24"/>
        </w:rPr>
      </w:pPr>
    </w:p>
    <w:p w:rsidR="006A0E62" w:rsidRPr="005E61EB" w:rsidRDefault="006A0E62" w:rsidP="006A0E62">
      <w:pPr>
        <w:pStyle w:val="Sinespaciado"/>
        <w:jc w:val="both"/>
        <w:rPr>
          <w:rFonts w:ascii="Tahoma" w:hAnsi="Tahoma" w:cs="Tahoma"/>
          <w:sz w:val="24"/>
        </w:rPr>
      </w:pPr>
    </w:p>
    <w:p w:rsidR="006A0E62" w:rsidRPr="005E61EB" w:rsidRDefault="006A0E62" w:rsidP="006A0E62">
      <w:pPr>
        <w:pStyle w:val="Sinespaciado"/>
        <w:jc w:val="both"/>
        <w:rPr>
          <w:rFonts w:ascii="Tahoma" w:hAnsi="Tahoma" w:cs="Tahoma"/>
          <w:b/>
          <w:sz w:val="24"/>
        </w:rPr>
      </w:pPr>
      <w:r w:rsidRPr="005E61EB">
        <w:rPr>
          <w:rFonts w:ascii="Tahoma" w:hAnsi="Tahoma" w:cs="Tahoma"/>
          <w:b/>
          <w:sz w:val="24"/>
        </w:rPr>
        <w:t>Inglés:</w:t>
      </w:r>
    </w:p>
    <w:p w:rsidR="006A0E62" w:rsidRPr="005E61EB" w:rsidRDefault="006A0E62" w:rsidP="006A0E62">
      <w:pPr>
        <w:pStyle w:val="Sinespaciado"/>
        <w:numPr>
          <w:ilvl w:val="0"/>
          <w:numId w:val="2"/>
        </w:numPr>
        <w:jc w:val="both"/>
        <w:rPr>
          <w:rFonts w:ascii="Tahoma" w:hAnsi="Tahoma" w:cs="Tahoma"/>
          <w:sz w:val="24"/>
        </w:rPr>
      </w:pPr>
      <w:r w:rsidRPr="005E61EB">
        <w:rPr>
          <w:rFonts w:ascii="Tahoma" w:hAnsi="Tahoma" w:cs="Tahoma"/>
          <w:sz w:val="24"/>
        </w:rPr>
        <w:t xml:space="preserve">Libro de </w:t>
      </w:r>
      <w:proofErr w:type="spellStart"/>
      <w:r w:rsidRPr="005E61EB">
        <w:rPr>
          <w:rFonts w:ascii="Tahoma" w:hAnsi="Tahoma" w:cs="Tahoma"/>
          <w:sz w:val="24"/>
        </w:rPr>
        <w:t>Ingles</w:t>
      </w:r>
      <w:proofErr w:type="spellEnd"/>
      <w:r w:rsidRPr="005E61EB">
        <w:rPr>
          <w:rFonts w:ascii="Tahoma" w:hAnsi="Tahoma" w:cs="Tahoma"/>
          <w:sz w:val="24"/>
        </w:rPr>
        <w:t xml:space="preserve"> “</w:t>
      </w:r>
      <w:proofErr w:type="spellStart"/>
      <w:r w:rsidRPr="005E61EB">
        <w:rPr>
          <w:rFonts w:ascii="Tahoma" w:hAnsi="Tahoma" w:cs="Tahoma"/>
          <w:sz w:val="24"/>
        </w:rPr>
        <w:t>Guess</w:t>
      </w:r>
      <w:proofErr w:type="spellEnd"/>
      <w:r w:rsidRPr="005E61EB">
        <w:rPr>
          <w:rFonts w:ascii="Tahoma" w:hAnsi="Tahoma" w:cs="Tahoma"/>
          <w:sz w:val="24"/>
        </w:rPr>
        <w:t xml:space="preserve"> </w:t>
      </w:r>
      <w:proofErr w:type="spellStart"/>
      <w:r w:rsidRPr="005E61EB">
        <w:rPr>
          <w:rFonts w:ascii="Tahoma" w:hAnsi="Tahoma" w:cs="Tahoma"/>
          <w:sz w:val="24"/>
        </w:rPr>
        <w:t>What</w:t>
      </w:r>
      <w:proofErr w:type="spellEnd"/>
      <w:r w:rsidRPr="005E61EB">
        <w:rPr>
          <w:rFonts w:ascii="Tahoma" w:hAnsi="Tahoma" w:cs="Tahoma"/>
          <w:sz w:val="24"/>
        </w:rPr>
        <w:t xml:space="preserve"> 3” Editorial Cambridge</w:t>
      </w:r>
    </w:p>
    <w:p w:rsidR="006A0E62" w:rsidRPr="005E61EB" w:rsidRDefault="006A0E62" w:rsidP="006A0E62">
      <w:pPr>
        <w:pStyle w:val="Sinespaciado"/>
        <w:jc w:val="both"/>
        <w:rPr>
          <w:rFonts w:ascii="Tahoma" w:hAnsi="Tahoma" w:cs="Tahoma"/>
          <w:sz w:val="24"/>
        </w:rPr>
      </w:pPr>
    </w:p>
    <w:p w:rsidR="006A0E62" w:rsidRPr="005E61EB" w:rsidRDefault="006A0E62" w:rsidP="006A0E62">
      <w:pPr>
        <w:pStyle w:val="Sinespaciado"/>
        <w:jc w:val="both"/>
        <w:rPr>
          <w:rFonts w:ascii="Tahoma" w:hAnsi="Tahoma" w:cs="Tahoma"/>
          <w:b/>
          <w:sz w:val="24"/>
        </w:rPr>
      </w:pPr>
    </w:p>
    <w:p w:rsidR="006A0E62" w:rsidRPr="005E61EB" w:rsidRDefault="006A0E62" w:rsidP="006A0E62">
      <w:pPr>
        <w:pStyle w:val="Sinespaciado"/>
        <w:jc w:val="both"/>
        <w:rPr>
          <w:rFonts w:ascii="Tahoma" w:hAnsi="Tahoma" w:cs="Tahoma"/>
          <w:b/>
          <w:sz w:val="24"/>
        </w:rPr>
      </w:pPr>
      <w:r w:rsidRPr="005E61EB">
        <w:rPr>
          <w:rFonts w:ascii="Tahoma" w:hAnsi="Tahoma" w:cs="Tahoma"/>
          <w:b/>
          <w:sz w:val="24"/>
        </w:rPr>
        <w:t>Lenguaje: (PILEO)</w:t>
      </w:r>
    </w:p>
    <w:p w:rsidR="006A0E62" w:rsidRPr="005E61EB" w:rsidRDefault="006A0E62" w:rsidP="006A0E62">
      <w:pPr>
        <w:pStyle w:val="Sinespaciado"/>
        <w:numPr>
          <w:ilvl w:val="0"/>
          <w:numId w:val="2"/>
        </w:numPr>
        <w:jc w:val="both"/>
        <w:rPr>
          <w:rFonts w:ascii="Tahoma" w:hAnsi="Tahoma" w:cs="Tahoma"/>
          <w:sz w:val="24"/>
        </w:rPr>
      </w:pPr>
      <w:r w:rsidRPr="005E61EB">
        <w:rPr>
          <w:rFonts w:ascii="Tahoma" w:hAnsi="Tahoma" w:cs="Tahoma"/>
          <w:sz w:val="24"/>
        </w:rPr>
        <w:t>Comprensión lectora: @leer C</w:t>
      </w:r>
    </w:p>
    <w:p w:rsidR="006A0E62" w:rsidRPr="005E61EB" w:rsidRDefault="006A0E62" w:rsidP="006A0E62">
      <w:pPr>
        <w:pStyle w:val="NormalWeb"/>
        <w:ind w:left="432" w:firstLine="708"/>
        <w:rPr>
          <w:rFonts w:ascii="Tahoma" w:hAnsi="Tahoma" w:cs="Tahoma"/>
        </w:rPr>
      </w:pPr>
    </w:p>
    <w:p w:rsidR="006A0E62" w:rsidRPr="005E61EB" w:rsidRDefault="006A0E62" w:rsidP="006A0E62">
      <w:pPr>
        <w:pStyle w:val="NormalWeb"/>
        <w:numPr>
          <w:ilvl w:val="0"/>
          <w:numId w:val="12"/>
        </w:numPr>
        <w:rPr>
          <w:rFonts w:ascii="Tahoma" w:eastAsiaTheme="minorHAnsi" w:hAnsi="Tahoma" w:cs="Tahoma"/>
          <w:szCs w:val="22"/>
          <w:lang w:eastAsia="en-US"/>
        </w:rPr>
      </w:pPr>
      <w:r w:rsidRPr="005E61EB">
        <w:rPr>
          <w:rFonts w:ascii="Tahoma" w:eastAsiaTheme="minorHAnsi" w:hAnsi="Tahoma" w:cs="Tahoma"/>
          <w:szCs w:val="22"/>
          <w:lang w:eastAsia="en-US"/>
        </w:rPr>
        <w:t>Cuentos de Hans Christian Andersen (Verónica Chávez)</w:t>
      </w:r>
    </w:p>
    <w:p w:rsidR="006A0E62" w:rsidRPr="005E61EB" w:rsidRDefault="006A0E62" w:rsidP="006A0E62">
      <w:pPr>
        <w:pStyle w:val="Sinespaciado"/>
        <w:numPr>
          <w:ilvl w:val="0"/>
          <w:numId w:val="2"/>
        </w:numPr>
        <w:jc w:val="both"/>
        <w:rPr>
          <w:rFonts w:ascii="Tahoma" w:hAnsi="Tahoma" w:cs="Tahoma"/>
          <w:sz w:val="24"/>
        </w:rPr>
      </w:pPr>
      <w:r w:rsidRPr="005E61EB">
        <w:rPr>
          <w:rFonts w:ascii="Tahoma" w:hAnsi="Tahoma" w:cs="Tahoma"/>
          <w:sz w:val="24"/>
        </w:rPr>
        <w:t>La bomba (Jordi Sierra)</w:t>
      </w:r>
    </w:p>
    <w:p w:rsidR="006A0E62" w:rsidRPr="005E61EB" w:rsidRDefault="006A0E62" w:rsidP="006A0E62">
      <w:pPr>
        <w:pStyle w:val="Sinespaciado"/>
        <w:ind w:left="1500"/>
        <w:jc w:val="both"/>
        <w:rPr>
          <w:rFonts w:ascii="Tahoma" w:hAnsi="Tahoma" w:cs="Tahoma"/>
          <w:b/>
          <w:sz w:val="24"/>
        </w:rPr>
      </w:pPr>
    </w:p>
    <w:p w:rsidR="006A0E62" w:rsidRPr="005E61EB" w:rsidRDefault="006A0E62" w:rsidP="006A0E62">
      <w:pPr>
        <w:pStyle w:val="Sinespaciado"/>
        <w:ind w:left="1500"/>
        <w:jc w:val="both"/>
        <w:rPr>
          <w:rFonts w:ascii="Tahoma" w:hAnsi="Tahoma" w:cs="Tahoma"/>
          <w:b/>
          <w:sz w:val="24"/>
        </w:rPr>
      </w:pPr>
      <w:r w:rsidRPr="005E61EB">
        <w:rPr>
          <w:rFonts w:ascii="Tahoma" w:hAnsi="Tahoma" w:cs="Tahoma"/>
          <w:b/>
          <w:sz w:val="24"/>
        </w:rPr>
        <w:t xml:space="preserve">Matemáticas: </w:t>
      </w:r>
    </w:p>
    <w:p w:rsidR="006A0E62" w:rsidRPr="005E61EB" w:rsidRDefault="006A0E62" w:rsidP="006A0E62">
      <w:pPr>
        <w:pStyle w:val="Sinespaciado"/>
        <w:numPr>
          <w:ilvl w:val="0"/>
          <w:numId w:val="2"/>
        </w:numPr>
        <w:jc w:val="both"/>
        <w:rPr>
          <w:rFonts w:cstheme="minorHAnsi"/>
          <w:b/>
          <w:bCs/>
          <w:sz w:val="24"/>
          <w:szCs w:val="24"/>
        </w:rPr>
      </w:pPr>
      <w:r w:rsidRPr="005E61EB">
        <w:rPr>
          <w:rFonts w:ascii="Tahoma" w:hAnsi="Tahoma" w:cs="Tahoma"/>
          <w:sz w:val="24"/>
        </w:rPr>
        <w:t>Libro pensadores TERCERO (Editorial didáctica matemática)</w:t>
      </w:r>
      <w:r w:rsidRPr="005E61EB">
        <w:rPr>
          <w:rFonts w:cstheme="minorHAnsi"/>
          <w:b/>
          <w:bCs/>
          <w:sz w:val="24"/>
          <w:szCs w:val="24"/>
        </w:rPr>
        <w:t xml:space="preserve"> </w:t>
      </w:r>
    </w:p>
    <w:p w:rsidR="006A0E62" w:rsidRPr="005E61EB" w:rsidRDefault="006A0E62" w:rsidP="006A0E62">
      <w:pPr>
        <w:autoSpaceDE w:val="0"/>
        <w:autoSpaceDN w:val="0"/>
        <w:adjustRightInd w:val="0"/>
        <w:spacing w:after="0" w:line="240" w:lineRule="auto"/>
        <w:jc w:val="both"/>
        <w:rPr>
          <w:rFonts w:cstheme="minorHAnsi"/>
          <w:b/>
          <w:bCs/>
          <w:sz w:val="24"/>
          <w:szCs w:val="24"/>
        </w:rPr>
      </w:pPr>
    </w:p>
    <w:p w:rsidR="006A0E62" w:rsidRPr="005E61EB" w:rsidRDefault="006A0E62" w:rsidP="006A0E62">
      <w:pPr>
        <w:autoSpaceDE w:val="0"/>
        <w:autoSpaceDN w:val="0"/>
        <w:adjustRightInd w:val="0"/>
        <w:spacing w:after="0" w:line="240" w:lineRule="auto"/>
        <w:jc w:val="both"/>
        <w:rPr>
          <w:rFonts w:cstheme="minorHAnsi"/>
          <w:b/>
          <w:bCs/>
          <w:sz w:val="24"/>
          <w:szCs w:val="24"/>
        </w:rPr>
      </w:pPr>
      <w:r w:rsidRPr="005E61EB">
        <w:rPr>
          <w:rFonts w:cstheme="minorHAnsi"/>
          <w:b/>
          <w:bCs/>
          <w:sz w:val="24"/>
          <w:szCs w:val="24"/>
        </w:rPr>
        <w:t>El uniforme de la institución según lo establecido en el manual de convivencia es el siguiente:</w:t>
      </w:r>
    </w:p>
    <w:p w:rsidR="006A0E62" w:rsidRPr="005E61EB" w:rsidRDefault="006A0E62" w:rsidP="006A0E62">
      <w:pPr>
        <w:autoSpaceDE w:val="0"/>
        <w:autoSpaceDN w:val="0"/>
        <w:adjustRightInd w:val="0"/>
        <w:spacing w:after="0" w:line="240" w:lineRule="auto"/>
        <w:jc w:val="both"/>
        <w:rPr>
          <w:rFonts w:cstheme="minorHAnsi"/>
          <w:b/>
          <w:bCs/>
          <w:sz w:val="24"/>
          <w:szCs w:val="24"/>
        </w:rPr>
      </w:pPr>
    </w:p>
    <w:p w:rsidR="006A0E62" w:rsidRPr="005E61EB" w:rsidRDefault="006A0E62" w:rsidP="006A0E62">
      <w:pPr>
        <w:autoSpaceDE w:val="0"/>
        <w:autoSpaceDN w:val="0"/>
        <w:adjustRightInd w:val="0"/>
        <w:spacing w:after="0" w:line="240" w:lineRule="auto"/>
        <w:rPr>
          <w:rFonts w:cstheme="minorHAnsi"/>
          <w:b/>
          <w:bCs/>
          <w:sz w:val="24"/>
          <w:szCs w:val="24"/>
        </w:rPr>
      </w:pPr>
      <w:r w:rsidRPr="005E61EB">
        <w:rPr>
          <w:rFonts w:cstheme="minorHAnsi"/>
          <w:b/>
          <w:bCs/>
          <w:sz w:val="24"/>
          <w:szCs w:val="24"/>
        </w:rPr>
        <w:t>Para los hombres:</w:t>
      </w:r>
    </w:p>
    <w:p w:rsidR="006A0E62" w:rsidRPr="005E61EB"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Pantalón negro corriente de lino o paño. La bota debe pasar la rodilla sin complicación.</w:t>
      </w:r>
    </w:p>
    <w:p w:rsidR="006A0E62" w:rsidRPr="005E61EB"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Camisa blanca de cuello, no polo.</w:t>
      </w:r>
    </w:p>
    <w:p w:rsidR="006A0E62" w:rsidRPr="005E61EB"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Saco gris, en lana según modelo.</w:t>
      </w:r>
    </w:p>
    <w:p w:rsidR="006A0E62" w:rsidRPr="005E61EB"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Zapatos de color negro que se puedan embetunar, no gamuza, no tenis negros.</w:t>
      </w:r>
    </w:p>
    <w:p w:rsidR="006A0E62" w:rsidRPr="005E61EB"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Sobre el saco de lana se podrá usar opcional, chaqueta según modelo.</w:t>
      </w:r>
    </w:p>
    <w:p w:rsidR="006A0E62" w:rsidRPr="005E61EB"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Tapabocas de un solo color</w:t>
      </w:r>
    </w:p>
    <w:p w:rsidR="006A0E62" w:rsidRPr="005E61EB" w:rsidRDefault="006A0E62" w:rsidP="006A0E62">
      <w:pPr>
        <w:autoSpaceDE w:val="0"/>
        <w:autoSpaceDN w:val="0"/>
        <w:adjustRightInd w:val="0"/>
        <w:spacing w:after="0" w:line="240" w:lineRule="auto"/>
        <w:rPr>
          <w:rFonts w:cstheme="minorHAnsi"/>
          <w:b/>
          <w:bCs/>
          <w:sz w:val="24"/>
          <w:szCs w:val="24"/>
        </w:rPr>
      </w:pPr>
      <w:r w:rsidRPr="005E61EB">
        <w:rPr>
          <w:rFonts w:cstheme="minorHAnsi"/>
          <w:b/>
          <w:bCs/>
          <w:sz w:val="24"/>
          <w:szCs w:val="24"/>
        </w:rPr>
        <w:t>Para las mujeres:</w:t>
      </w:r>
    </w:p>
    <w:p w:rsidR="006A0E62" w:rsidRPr="005E61EB"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Jardinera en paño según modelo (Talle a la cadera) altura a la mitad de rodilla. Camisa tipo polo según modelo.</w:t>
      </w:r>
    </w:p>
    <w:p w:rsidR="006A0E62" w:rsidRPr="005E61EB"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Medias blancas a la rodilla con logo del colegio.</w:t>
      </w:r>
    </w:p>
    <w:p w:rsidR="006A0E62" w:rsidRPr="005E61EB"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Zapatos de amarrar color negro.</w:t>
      </w:r>
    </w:p>
    <w:p w:rsidR="006A0E62" w:rsidRPr="005E61EB"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Saco gris, en lana según modelo.</w:t>
      </w:r>
    </w:p>
    <w:p w:rsidR="006A0E62" w:rsidRPr="005E61EB"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Sobre el saco de lana se podrá usar opcional, chaqueta según modelo.</w:t>
      </w:r>
    </w:p>
    <w:p w:rsidR="006A0E62" w:rsidRPr="005E61EB" w:rsidRDefault="006A0E62" w:rsidP="006A0E62">
      <w:pPr>
        <w:pStyle w:val="Prrafodelista"/>
        <w:numPr>
          <w:ilvl w:val="0"/>
          <w:numId w:val="4"/>
        </w:numPr>
        <w:autoSpaceDE w:val="0"/>
        <w:autoSpaceDN w:val="0"/>
        <w:adjustRightInd w:val="0"/>
        <w:spacing w:after="0" w:line="240" w:lineRule="auto"/>
        <w:jc w:val="both"/>
        <w:rPr>
          <w:rFonts w:cstheme="minorHAnsi"/>
          <w:sz w:val="24"/>
          <w:szCs w:val="24"/>
        </w:rPr>
      </w:pPr>
      <w:r w:rsidRPr="005E61EB">
        <w:rPr>
          <w:rFonts w:cstheme="minorHAnsi"/>
          <w:sz w:val="24"/>
          <w:szCs w:val="24"/>
        </w:rPr>
        <w:t>Con el uniforme debe portar para recoger el cabello moñas de color azul oscuro, negro o blanco.</w:t>
      </w:r>
    </w:p>
    <w:p w:rsidR="006A0E62" w:rsidRPr="005E61EB" w:rsidRDefault="006A0E62" w:rsidP="006A0E62">
      <w:pPr>
        <w:pStyle w:val="Prrafodelista"/>
        <w:numPr>
          <w:ilvl w:val="0"/>
          <w:numId w:val="4"/>
        </w:numPr>
        <w:autoSpaceDE w:val="0"/>
        <w:autoSpaceDN w:val="0"/>
        <w:adjustRightInd w:val="0"/>
        <w:spacing w:after="0" w:line="240" w:lineRule="auto"/>
        <w:jc w:val="both"/>
        <w:rPr>
          <w:rFonts w:cstheme="minorHAnsi"/>
          <w:sz w:val="24"/>
          <w:szCs w:val="24"/>
        </w:rPr>
      </w:pPr>
      <w:r w:rsidRPr="005E61EB">
        <w:rPr>
          <w:rFonts w:cstheme="minorHAnsi"/>
          <w:sz w:val="24"/>
          <w:szCs w:val="24"/>
        </w:rPr>
        <w:t>Tapabocas de un solo color.</w:t>
      </w:r>
    </w:p>
    <w:p w:rsidR="006A0E62" w:rsidRPr="005E61EB" w:rsidRDefault="006A0E62" w:rsidP="006A0E62">
      <w:pPr>
        <w:autoSpaceDE w:val="0"/>
        <w:autoSpaceDN w:val="0"/>
        <w:adjustRightInd w:val="0"/>
        <w:spacing w:after="0" w:line="240" w:lineRule="auto"/>
        <w:jc w:val="both"/>
        <w:rPr>
          <w:rFonts w:cstheme="minorHAnsi"/>
          <w:sz w:val="24"/>
          <w:szCs w:val="24"/>
        </w:rPr>
      </w:pPr>
    </w:p>
    <w:p w:rsidR="006A0E62" w:rsidRPr="005E61EB" w:rsidRDefault="006A0E62" w:rsidP="006A0E62">
      <w:pPr>
        <w:autoSpaceDE w:val="0"/>
        <w:autoSpaceDN w:val="0"/>
        <w:adjustRightInd w:val="0"/>
        <w:spacing w:after="0" w:line="240" w:lineRule="auto"/>
        <w:rPr>
          <w:rFonts w:cstheme="minorHAnsi"/>
          <w:b/>
          <w:bCs/>
          <w:sz w:val="24"/>
          <w:szCs w:val="24"/>
        </w:rPr>
      </w:pPr>
      <w:r w:rsidRPr="005E61EB">
        <w:rPr>
          <w:rFonts w:cstheme="minorHAnsi"/>
          <w:b/>
          <w:bCs/>
          <w:sz w:val="24"/>
          <w:szCs w:val="24"/>
        </w:rPr>
        <w:t>Uniforme oficial de Educación física para todos:</w:t>
      </w:r>
    </w:p>
    <w:p w:rsidR="006A0E62" w:rsidRPr="005E61EB" w:rsidRDefault="006A0E62" w:rsidP="006A0E62">
      <w:pPr>
        <w:autoSpaceDE w:val="0"/>
        <w:autoSpaceDN w:val="0"/>
        <w:adjustRightInd w:val="0"/>
        <w:spacing w:after="0" w:line="240" w:lineRule="auto"/>
        <w:rPr>
          <w:rFonts w:cstheme="minorHAnsi"/>
          <w:b/>
          <w:bCs/>
          <w:sz w:val="24"/>
          <w:szCs w:val="24"/>
        </w:rPr>
      </w:pPr>
    </w:p>
    <w:p w:rsidR="006A0E62" w:rsidRPr="005E61EB" w:rsidRDefault="006A0E62" w:rsidP="006A0E62">
      <w:pPr>
        <w:pStyle w:val="Prrafodelista"/>
        <w:numPr>
          <w:ilvl w:val="0"/>
          <w:numId w:val="5"/>
        </w:numPr>
        <w:autoSpaceDE w:val="0"/>
        <w:autoSpaceDN w:val="0"/>
        <w:adjustRightInd w:val="0"/>
        <w:spacing w:after="0" w:line="240" w:lineRule="auto"/>
        <w:jc w:val="both"/>
        <w:rPr>
          <w:rFonts w:cstheme="minorHAnsi"/>
          <w:sz w:val="24"/>
          <w:szCs w:val="24"/>
        </w:rPr>
      </w:pPr>
      <w:r w:rsidRPr="005E61EB">
        <w:rPr>
          <w:rFonts w:cstheme="minorHAnsi"/>
          <w:sz w:val="24"/>
          <w:szCs w:val="24"/>
        </w:rPr>
        <w:t>Sudadera color azul claro según modelo. De igual forma la bota del pantalón debe pasar la rodilla sin complicación.</w:t>
      </w:r>
    </w:p>
    <w:p w:rsidR="006A0E62" w:rsidRPr="005E61EB" w:rsidRDefault="006A0E62" w:rsidP="006A0E62">
      <w:pPr>
        <w:pStyle w:val="Prrafodelista"/>
        <w:numPr>
          <w:ilvl w:val="0"/>
          <w:numId w:val="5"/>
        </w:numPr>
        <w:autoSpaceDE w:val="0"/>
        <w:autoSpaceDN w:val="0"/>
        <w:adjustRightInd w:val="0"/>
        <w:spacing w:after="0" w:line="240" w:lineRule="auto"/>
        <w:jc w:val="both"/>
        <w:rPr>
          <w:rFonts w:cstheme="minorHAnsi"/>
          <w:sz w:val="24"/>
          <w:szCs w:val="24"/>
        </w:rPr>
      </w:pPr>
      <w:r w:rsidRPr="005E61EB">
        <w:rPr>
          <w:rFonts w:cstheme="minorHAnsi"/>
          <w:sz w:val="24"/>
          <w:szCs w:val="24"/>
        </w:rPr>
        <w:t>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institucional, es obligatoria desde la primera semana de ingreso al colegio.</w:t>
      </w:r>
    </w:p>
    <w:p w:rsidR="006A0E62" w:rsidRPr="005E61EB" w:rsidRDefault="006A0E62" w:rsidP="006A0E62">
      <w:pPr>
        <w:pStyle w:val="Prrafodelista"/>
        <w:numPr>
          <w:ilvl w:val="0"/>
          <w:numId w:val="5"/>
        </w:numPr>
        <w:autoSpaceDE w:val="0"/>
        <w:autoSpaceDN w:val="0"/>
        <w:adjustRightInd w:val="0"/>
        <w:spacing w:after="0" w:line="240" w:lineRule="auto"/>
        <w:jc w:val="both"/>
        <w:rPr>
          <w:rFonts w:cstheme="minorHAnsi"/>
          <w:sz w:val="24"/>
          <w:szCs w:val="24"/>
        </w:rPr>
      </w:pPr>
      <w:r w:rsidRPr="005E61EB">
        <w:rPr>
          <w:rFonts w:cstheme="minorHAnsi"/>
          <w:sz w:val="24"/>
          <w:szCs w:val="24"/>
        </w:rPr>
        <w:t>Tenis predominantemente blanco y cordones blancos.</w:t>
      </w:r>
    </w:p>
    <w:p w:rsidR="006A0E62" w:rsidRPr="006A0E62" w:rsidRDefault="006A0E62" w:rsidP="006A0E62">
      <w:pPr>
        <w:pStyle w:val="Sinespaciado"/>
        <w:rPr>
          <w:sz w:val="20"/>
        </w:rPr>
      </w:pPr>
      <w:r w:rsidRPr="005E61EB">
        <w:rPr>
          <w:rFonts w:cstheme="minorHAnsi"/>
          <w:sz w:val="24"/>
          <w:szCs w:val="24"/>
        </w:rPr>
        <w:t>Tapabocas de un solo color</w:t>
      </w:r>
    </w:p>
    <w:p w:rsidR="006A0E62" w:rsidRDefault="006A0E62" w:rsidP="006A0E62">
      <w:pPr>
        <w:pStyle w:val="Sinespaciado"/>
        <w:rPr>
          <w:b/>
          <w:sz w:val="20"/>
        </w:rPr>
      </w:pPr>
    </w:p>
    <w:p w:rsidR="006A0E62" w:rsidRPr="001D5905" w:rsidRDefault="006A0E62" w:rsidP="006A0E62">
      <w:pPr>
        <w:pStyle w:val="Sinespaciado"/>
        <w:jc w:val="center"/>
        <w:rPr>
          <w:rFonts w:ascii="Tahoma" w:hAnsi="Tahoma" w:cs="Tahoma"/>
          <w:b/>
          <w:sz w:val="24"/>
          <w:szCs w:val="24"/>
        </w:rPr>
      </w:pPr>
      <w:r w:rsidRPr="001D5905">
        <w:rPr>
          <w:rFonts w:ascii="Tahoma" w:hAnsi="Tahoma" w:cs="Tahoma"/>
          <w:b/>
          <w:sz w:val="24"/>
          <w:szCs w:val="24"/>
        </w:rPr>
        <w:t>CUARTO</w:t>
      </w:r>
    </w:p>
    <w:p w:rsidR="006A0E62" w:rsidRPr="001D5905" w:rsidRDefault="006A0E62" w:rsidP="006A0E62">
      <w:pPr>
        <w:pStyle w:val="Sinespaciado"/>
        <w:rPr>
          <w:rFonts w:ascii="Tahoma" w:hAnsi="Tahoma" w:cs="Tahoma"/>
          <w:sz w:val="24"/>
          <w:szCs w:val="24"/>
        </w:rPr>
      </w:pP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13 cuadernos cosidos de 100 hojas cuadriculados grandes.</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 xml:space="preserve">1 flauta de pico en pasta afinada. </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 xml:space="preserve">1 juego de escuadras de 30° y 45 ° de 20 cm. </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lápiz negro 2H</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lápiz negro HB</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borrador y 1 tajalápiz con depósito.</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 xml:space="preserve">1 compás. </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transportador.</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regla.</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 xml:space="preserve">1 caja de colores por 12 unidades. </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block de papel de colores tamaño carta.</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block blanco tamaño carta.</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block de hojas cuadriculadas tamaño oficio.</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block DinA4.</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 xml:space="preserve">1 block de hojas </w:t>
      </w:r>
      <w:proofErr w:type="spellStart"/>
      <w:r w:rsidRPr="001D5905">
        <w:rPr>
          <w:rFonts w:ascii="Tahoma" w:hAnsi="Tahoma" w:cs="Tahoma"/>
          <w:sz w:val="24"/>
          <w:szCs w:val="24"/>
        </w:rPr>
        <w:t>calcantes</w:t>
      </w:r>
      <w:proofErr w:type="spellEnd"/>
      <w:r w:rsidRPr="001D5905">
        <w:rPr>
          <w:rFonts w:ascii="Tahoma" w:hAnsi="Tahoma" w:cs="Tahoma"/>
          <w:sz w:val="24"/>
          <w:szCs w:val="24"/>
        </w:rPr>
        <w:t>.</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paquete de cartón paja tamaño 1/8 por 10 unidades.</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paquete de cartulina en tamaño 1/8 colores variados.</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 xml:space="preserve">1 rollo de cinta de enmascarar, ancha. </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 xml:space="preserve">1 rollo de cinta transparente, ancha. </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caja de vinilos por 6 unidades.</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tijeras punta roma.</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pegante universal blanco para papel</w:t>
      </w:r>
    </w:p>
    <w:p w:rsidR="006A0E62" w:rsidRPr="001D5905" w:rsidRDefault="006A0E62" w:rsidP="006A0E62">
      <w:pPr>
        <w:pStyle w:val="Sinespaciado"/>
        <w:rPr>
          <w:rFonts w:ascii="Tahoma" w:hAnsi="Tahoma" w:cs="Tahoma"/>
          <w:sz w:val="24"/>
          <w:szCs w:val="24"/>
        </w:rPr>
      </w:pPr>
      <w:r w:rsidRPr="001D5905">
        <w:rPr>
          <w:rFonts w:ascii="Tahoma" w:hAnsi="Tahoma" w:cs="Tahoma"/>
          <w:sz w:val="24"/>
          <w:szCs w:val="24"/>
        </w:rPr>
        <w:t>1 pincel delgado y 1 pincel grueso.</w:t>
      </w:r>
    </w:p>
    <w:p w:rsidR="006A0E62" w:rsidRPr="001D5905" w:rsidRDefault="006A0E62" w:rsidP="006A0E62">
      <w:pPr>
        <w:pStyle w:val="Sinespaciado"/>
        <w:rPr>
          <w:sz w:val="24"/>
        </w:rPr>
      </w:pPr>
    </w:p>
    <w:p w:rsidR="006A0E62" w:rsidRPr="001D5905" w:rsidRDefault="006A0E62" w:rsidP="006A0E62">
      <w:pPr>
        <w:pStyle w:val="Sinespaciado"/>
        <w:jc w:val="both"/>
        <w:rPr>
          <w:rFonts w:ascii="Tahoma" w:hAnsi="Tahoma" w:cs="Tahoma"/>
          <w:sz w:val="24"/>
        </w:rPr>
      </w:pPr>
      <w:r w:rsidRPr="001D5905">
        <w:rPr>
          <w:rFonts w:ascii="Tahoma" w:hAnsi="Tahoma" w:cs="Tahoma"/>
          <w:b/>
          <w:sz w:val="24"/>
        </w:rPr>
        <w:t>Nota:</w:t>
      </w:r>
      <w:r w:rsidRPr="001D5905">
        <w:rPr>
          <w:rFonts w:ascii="Tahoma" w:hAnsi="Tahoma" w:cs="Tahoma"/>
          <w:sz w:val="24"/>
        </w:rPr>
        <w:t xml:space="preserve"> </w:t>
      </w:r>
    </w:p>
    <w:p w:rsidR="006A0E62" w:rsidRPr="001D5905" w:rsidRDefault="006A0E62" w:rsidP="006A0E62">
      <w:pPr>
        <w:pStyle w:val="Sinespaciado"/>
        <w:rPr>
          <w:rFonts w:ascii="Tahoma" w:hAnsi="Tahoma" w:cs="Tahoma"/>
          <w:sz w:val="24"/>
        </w:rPr>
      </w:pPr>
    </w:p>
    <w:p w:rsidR="006A0E62" w:rsidRPr="001D5905" w:rsidRDefault="006A0E62" w:rsidP="006A0E62">
      <w:pPr>
        <w:pStyle w:val="Sinespaciado"/>
        <w:numPr>
          <w:ilvl w:val="0"/>
          <w:numId w:val="1"/>
        </w:numPr>
        <w:rPr>
          <w:rFonts w:ascii="Tahoma" w:hAnsi="Tahoma" w:cs="Tahoma"/>
          <w:sz w:val="24"/>
        </w:rPr>
      </w:pPr>
      <w:r w:rsidRPr="001D5905">
        <w:rPr>
          <w:rFonts w:ascii="Tahoma" w:hAnsi="Tahoma" w:cs="Tahoma"/>
          <w:sz w:val="24"/>
        </w:rPr>
        <w:t xml:space="preserve">Los útiles escolares, maletas, loncheras y uniformes deben ir debidamente marcados con nombres y apellidos en un lugar visible. </w:t>
      </w:r>
    </w:p>
    <w:p w:rsidR="006A0E62" w:rsidRPr="001D5905" w:rsidRDefault="006A0E62" w:rsidP="006A0E62">
      <w:pPr>
        <w:pStyle w:val="Sinespaciado"/>
        <w:numPr>
          <w:ilvl w:val="0"/>
          <w:numId w:val="1"/>
        </w:numPr>
        <w:jc w:val="both"/>
        <w:rPr>
          <w:rFonts w:ascii="Tahoma" w:hAnsi="Tahoma" w:cs="Tahoma"/>
          <w:sz w:val="24"/>
        </w:rPr>
      </w:pPr>
      <w:r w:rsidRPr="001D5905">
        <w:rPr>
          <w:rFonts w:ascii="Tahoma" w:hAnsi="Tahoma" w:cs="Tahoma"/>
          <w:sz w:val="24"/>
        </w:rPr>
        <w:t>Adicional a los útiles aquí solicitados, tener en cuenta que, en la presente lista, también vendrán los textos complementarios para el año escolar:</w:t>
      </w:r>
    </w:p>
    <w:p w:rsidR="006A0E62" w:rsidRPr="001D5905" w:rsidRDefault="006A0E62" w:rsidP="006A0E62">
      <w:pPr>
        <w:pStyle w:val="Sinespaciado"/>
        <w:jc w:val="both"/>
        <w:rPr>
          <w:rFonts w:ascii="Tahoma" w:hAnsi="Tahoma" w:cs="Tahoma"/>
          <w:sz w:val="24"/>
        </w:rPr>
      </w:pPr>
    </w:p>
    <w:p w:rsidR="006A0E62" w:rsidRPr="001D5905" w:rsidRDefault="006A0E62" w:rsidP="006A0E62">
      <w:pPr>
        <w:pStyle w:val="Sinespaciado"/>
        <w:jc w:val="both"/>
        <w:rPr>
          <w:rFonts w:ascii="Tahoma" w:hAnsi="Tahoma" w:cs="Tahoma"/>
          <w:b/>
          <w:sz w:val="24"/>
        </w:rPr>
      </w:pPr>
      <w:r w:rsidRPr="001D5905">
        <w:rPr>
          <w:rFonts w:ascii="Tahoma" w:hAnsi="Tahoma" w:cs="Tahoma"/>
          <w:b/>
          <w:sz w:val="24"/>
        </w:rPr>
        <w:t>INGLÉS</w:t>
      </w:r>
    </w:p>
    <w:p w:rsidR="006A0E62" w:rsidRPr="001D5905" w:rsidRDefault="006A0E62" w:rsidP="006A0E62">
      <w:pPr>
        <w:pStyle w:val="Sinespaciado"/>
        <w:jc w:val="both"/>
        <w:rPr>
          <w:rFonts w:ascii="Tahoma" w:hAnsi="Tahoma" w:cs="Tahoma"/>
          <w:sz w:val="24"/>
        </w:rPr>
      </w:pPr>
    </w:p>
    <w:p w:rsidR="006A0E62" w:rsidRPr="001D5905" w:rsidRDefault="006A0E62" w:rsidP="006A0E62">
      <w:pPr>
        <w:pStyle w:val="Sinespaciado"/>
        <w:numPr>
          <w:ilvl w:val="0"/>
          <w:numId w:val="2"/>
        </w:numPr>
        <w:jc w:val="both"/>
        <w:rPr>
          <w:rFonts w:ascii="Tahoma" w:hAnsi="Tahoma" w:cs="Tahoma"/>
          <w:sz w:val="24"/>
        </w:rPr>
      </w:pPr>
      <w:r w:rsidRPr="001D5905">
        <w:rPr>
          <w:rFonts w:ascii="Tahoma" w:hAnsi="Tahoma" w:cs="Tahoma"/>
          <w:sz w:val="24"/>
        </w:rPr>
        <w:t>( Libro “</w:t>
      </w:r>
      <w:proofErr w:type="spellStart"/>
      <w:r w:rsidRPr="001D5905">
        <w:rPr>
          <w:rFonts w:ascii="Tahoma" w:hAnsi="Tahoma" w:cs="Tahoma"/>
          <w:sz w:val="24"/>
        </w:rPr>
        <w:t>Guess</w:t>
      </w:r>
      <w:proofErr w:type="spellEnd"/>
      <w:r w:rsidRPr="001D5905">
        <w:rPr>
          <w:rFonts w:ascii="Tahoma" w:hAnsi="Tahoma" w:cs="Tahoma"/>
          <w:sz w:val="24"/>
        </w:rPr>
        <w:t xml:space="preserve"> </w:t>
      </w:r>
      <w:proofErr w:type="spellStart"/>
      <w:r w:rsidRPr="001D5905">
        <w:rPr>
          <w:rFonts w:ascii="Tahoma" w:hAnsi="Tahoma" w:cs="Tahoma"/>
          <w:sz w:val="24"/>
        </w:rPr>
        <w:t>What</w:t>
      </w:r>
      <w:proofErr w:type="spellEnd"/>
      <w:r w:rsidRPr="001D5905">
        <w:rPr>
          <w:rFonts w:ascii="Tahoma" w:hAnsi="Tahoma" w:cs="Tahoma"/>
          <w:sz w:val="24"/>
        </w:rPr>
        <w:t xml:space="preserve"> 4” Editorial Cambridge</w:t>
      </w:r>
    </w:p>
    <w:p w:rsidR="006A0E62" w:rsidRPr="001D5905" w:rsidRDefault="006A0E62" w:rsidP="006A0E62">
      <w:pPr>
        <w:pStyle w:val="Sinespaciado"/>
        <w:jc w:val="both"/>
        <w:rPr>
          <w:rFonts w:ascii="Tahoma" w:hAnsi="Tahoma" w:cs="Tahoma"/>
          <w:sz w:val="24"/>
        </w:rPr>
      </w:pPr>
    </w:p>
    <w:p w:rsidR="006A0E62" w:rsidRPr="001D5905" w:rsidRDefault="006A0E62" w:rsidP="006A0E62">
      <w:pPr>
        <w:pStyle w:val="Sinespaciado"/>
        <w:jc w:val="both"/>
        <w:rPr>
          <w:rFonts w:ascii="Tahoma" w:hAnsi="Tahoma" w:cs="Tahoma"/>
          <w:b/>
          <w:sz w:val="24"/>
        </w:rPr>
      </w:pPr>
      <w:r w:rsidRPr="001D5905">
        <w:rPr>
          <w:rFonts w:ascii="Tahoma" w:hAnsi="Tahoma" w:cs="Tahoma"/>
          <w:b/>
          <w:sz w:val="24"/>
        </w:rPr>
        <w:t xml:space="preserve">LENGUAJE (PILEO) </w:t>
      </w:r>
    </w:p>
    <w:p w:rsidR="006A0E62" w:rsidRPr="001D5905" w:rsidRDefault="006A0E62" w:rsidP="006A0E62">
      <w:pPr>
        <w:pStyle w:val="Sinespaciado"/>
        <w:jc w:val="both"/>
        <w:rPr>
          <w:rFonts w:ascii="Tahoma" w:hAnsi="Tahoma" w:cs="Tahoma"/>
          <w:sz w:val="24"/>
        </w:rPr>
      </w:pPr>
    </w:p>
    <w:p w:rsidR="006A0E62" w:rsidRPr="001D5905" w:rsidRDefault="006A0E62" w:rsidP="006A0E62">
      <w:pPr>
        <w:pStyle w:val="Sinespaciado"/>
        <w:numPr>
          <w:ilvl w:val="0"/>
          <w:numId w:val="2"/>
        </w:numPr>
        <w:jc w:val="both"/>
        <w:rPr>
          <w:rFonts w:ascii="Tahoma" w:hAnsi="Tahoma" w:cs="Tahoma"/>
          <w:sz w:val="24"/>
        </w:rPr>
      </w:pPr>
      <w:r w:rsidRPr="001D5905">
        <w:rPr>
          <w:rFonts w:ascii="Tahoma" w:hAnsi="Tahoma" w:cs="Tahoma"/>
          <w:sz w:val="24"/>
        </w:rPr>
        <w:t>Comprensión lectora: @</w:t>
      </w:r>
      <w:proofErr w:type="spellStart"/>
      <w:r w:rsidRPr="001D5905">
        <w:rPr>
          <w:rFonts w:ascii="Tahoma" w:hAnsi="Tahoma" w:cs="Tahoma"/>
          <w:sz w:val="24"/>
        </w:rPr>
        <w:t>leerD</w:t>
      </w:r>
      <w:proofErr w:type="spellEnd"/>
    </w:p>
    <w:p w:rsidR="006A0E62" w:rsidRPr="001D5905" w:rsidRDefault="006A0E62" w:rsidP="006A0E62">
      <w:pPr>
        <w:pStyle w:val="NormalWeb"/>
        <w:numPr>
          <w:ilvl w:val="0"/>
          <w:numId w:val="13"/>
        </w:numPr>
        <w:rPr>
          <w:rFonts w:ascii="Tahoma" w:eastAsiaTheme="minorHAnsi" w:hAnsi="Tahoma" w:cs="Tahoma"/>
          <w:szCs w:val="22"/>
          <w:lang w:eastAsia="en-US"/>
        </w:rPr>
      </w:pPr>
      <w:r w:rsidRPr="001D5905">
        <w:rPr>
          <w:rFonts w:ascii="Tahoma" w:eastAsiaTheme="minorHAnsi" w:hAnsi="Tahoma" w:cs="Tahoma"/>
          <w:szCs w:val="22"/>
          <w:lang w:eastAsia="en-US"/>
        </w:rPr>
        <w:t xml:space="preserve">Cuentos y fabulas de Rafael Pombo (Rafael Pombo). </w:t>
      </w:r>
    </w:p>
    <w:p w:rsidR="006A0E62" w:rsidRPr="001D5905" w:rsidRDefault="006A0E62" w:rsidP="006A0E62">
      <w:pPr>
        <w:pStyle w:val="NormalWeb"/>
        <w:numPr>
          <w:ilvl w:val="0"/>
          <w:numId w:val="13"/>
        </w:numPr>
        <w:rPr>
          <w:rFonts w:ascii="Tahoma" w:eastAsiaTheme="minorHAnsi" w:hAnsi="Tahoma" w:cs="Tahoma"/>
          <w:szCs w:val="22"/>
          <w:lang w:eastAsia="en-US"/>
        </w:rPr>
      </w:pPr>
      <w:r w:rsidRPr="001D5905">
        <w:rPr>
          <w:rFonts w:ascii="Tahoma" w:eastAsiaTheme="minorHAnsi" w:hAnsi="Tahoma" w:cs="Tahoma"/>
          <w:szCs w:val="22"/>
          <w:lang w:eastAsia="en-US"/>
        </w:rPr>
        <w:lastRenderedPageBreak/>
        <w:t>El gato solitario y otros cuentos (</w:t>
      </w:r>
      <w:proofErr w:type="spellStart"/>
      <w:r w:rsidRPr="001D5905">
        <w:rPr>
          <w:rFonts w:ascii="Tahoma" w:eastAsiaTheme="minorHAnsi" w:hAnsi="Tahoma" w:cs="Tahoma"/>
          <w:szCs w:val="22"/>
          <w:lang w:eastAsia="en-US"/>
        </w:rPr>
        <w:t>Ruyard</w:t>
      </w:r>
      <w:proofErr w:type="spellEnd"/>
      <w:r w:rsidRPr="001D5905">
        <w:rPr>
          <w:rFonts w:ascii="Tahoma" w:eastAsiaTheme="minorHAnsi" w:hAnsi="Tahoma" w:cs="Tahoma"/>
          <w:szCs w:val="22"/>
          <w:lang w:eastAsia="en-US"/>
        </w:rPr>
        <w:t xml:space="preserve"> </w:t>
      </w:r>
      <w:proofErr w:type="spellStart"/>
      <w:r w:rsidRPr="001D5905">
        <w:rPr>
          <w:rFonts w:ascii="Tahoma" w:eastAsiaTheme="minorHAnsi" w:hAnsi="Tahoma" w:cs="Tahoma"/>
          <w:szCs w:val="22"/>
          <w:lang w:eastAsia="en-US"/>
        </w:rPr>
        <w:t>Kipling</w:t>
      </w:r>
      <w:proofErr w:type="spellEnd"/>
      <w:r w:rsidRPr="001D5905">
        <w:rPr>
          <w:rFonts w:ascii="Tahoma" w:eastAsiaTheme="minorHAnsi" w:hAnsi="Tahoma" w:cs="Tahoma"/>
          <w:szCs w:val="22"/>
          <w:lang w:eastAsia="en-US"/>
        </w:rPr>
        <w:t>)</w:t>
      </w:r>
    </w:p>
    <w:p w:rsidR="006A0E62" w:rsidRPr="001D5905" w:rsidRDefault="006A0E62" w:rsidP="006A0E62">
      <w:pPr>
        <w:pStyle w:val="Sinespaciado"/>
        <w:ind w:left="1500"/>
        <w:jc w:val="both"/>
        <w:rPr>
          <w:rFonts w:ascii="Tahoma" w:hAnsi="Tahoma" w:cs="Tahoma"/>
          <w:b/>
          <w:sz w:val="24"/>
        </w:rPr>
      </w:pPr>
    </w:p>
    <w:p w:rsidR="006A0E62" w:rsidRPr="001D5905" w:rsidRDefault="006A0E62" w:rsidP="006A0E62">
      <w:pPr>
        <w:pStyle w:val="Sinespaciado"/>
        <w:numPr>
          <w:ilvl w:val="0"/>
          <w:numId w:val="2"/>
        </w:numPr>
        <w:jc w:val="both"/>
        <w:rPr>
          <w:rFonts w:ascii="Tahoma" w:hAnsi="Tahoma" w:cs="Tahoma"/>
          <w:b/>
          <w:sz w:val="24"/>
        </w:rPr>
      </w:pPr>
      <w:r w:rsidRPr="001D5905">
        <w:rPr>
          <w:rFonts w:ascii="Tahoma" w:hAnsi="Tahoma" w:cs="Tahoma"/>
          <w:b/>
          <w:sz w:val="24"/>
        </w:rPr>
        <w:t xml:space="preserve">Matemáticas: </w:t>
      </w:r>
    </w:p>
    <w:p w:rsidR="006A0E62" w:rsidRPr="001D5905" w:rsidRDefault="006A0E62" w:rsidP="006A0E62">
      <w:pPr>
        <w:pStyle w:val="Sinespaciado"/>
        <w:ind w:left="1500"/>
        <w:jc w:val="both"/>
        <w:rPr>
          <w:rFonts w:ascii="Tahoma" w:hAnsi="Tahoma" w:cs="Tahoma"/>
          <w:sz w:val="24"/>
        </w:rPr>
      </w:pPr>
    </w:p>
    <w:p w:rsidR="006A0E62" w:rsidRPr="001D5905" w:rsidRDefault="006A0E62" w:rsidP="006A0E62">
      <w:pPr>
        <w:pStyle w:val="Sinespaciado"/>
        <w:ind w:left="1500"/>
        <w:jc w:val="both"/>
        <w:rPr>
          <w:rFonts w:ascii="Tahoma" w:hAnsi="Tahoma" w:cs="Tahoma"/>
          <w:sz w:val="24"/>
        </w:rPr>
      </w:pPr>
      <w:r w:rsidRPr="001D5905">
        <w:rPr>
          <w:rFonts w:ascii="Tahoma" w:hAnsi="Tahoma" w:cs="Tahoma"/>
          <w:sz w:val="24"/>
        </w:rPr>
        <w:t>PENSADORES CUARTO (Editorial didáctica matemática)</w:t>
      </w:r>
    </w:p>
    <w:p w:rsidR="006A0E62" w:rsidRPr="001D5905" w:rsidRDefault="006A0E62" w:rsidP="006A0E62">
      <w:pPr>
        <w:pStyle w:val="Sinespaciado"/>
        <w:rPr>
          <w:sz w:val="20"/>
        </w:rPr>
      </w:pPr>
    </w:p>
    <w:p w:rsidR="006A0E62" w:rsidRPr="001D5905" w:rsidRDefault="006A0E62" w:rsidP="006A0E62">
      <w:pPr>
        <w:pStyle w:val="Sinespaciado"/>
        <w:tabs>
          <w:tab w:val="left" w:pos="2166"/>
        </w:tabs>
        <w:rPr>
          <w:sz w:val="20"/>
        </w:rPr>
      </w:pPr>
      <w:r w:rsidRPr="001D5905">
        <w:rPr>
          <w:sz w:val="20"/>
        </w:rPr>
        <w:tab/>
        <w:t xml:space="preserve"> </w:t>
      </w:r>
    </w:p>
    <w:p w:rsidR="006A0E62" w:rsidRPr="001D5905" w:rsidRDefault="006A0E62" w:rsidP="006A0E62">
      <w:pPr>
        <w:autoSpaceDE w:val="0"/>
        <w:autoSpaceDN w:val="0"/>
        <w:adjustRightInd w:val="0"/>
        <w:spacing w:after="0" w:line="240" w:lineRule="auto"/>
        <w:jc w:val="both"/>
        <w:rPr>
          <w:rFonts w:cstheme="minorHAnsi"/>
          <w:sz w:val="24"/>
          <w:szCs w:val="24"/>
        </w:rPr>
      </w:pPr>
      <w:r w:rsidRPr="001D5905">
        <w:rPr>
          <w:rFonts w:cstheme="minorHAnsi"/>
          <w:sz w:val="24"/>
          <w:szCs w:val="24"/>
        </w:rPr>
        <w:t>El uniforme de la institución según lo establecido en el manual de convivencia es el siguiente:</w:t>
      </w:r>
    </w:p>
    <w:p w:rsidR="006A0E62" w:rsidRPr="001D5905" w:rsidRDefault="006A0E62" w:rsidP="006A0E62">
      <w:pPr>
        <w:autoSpaceDE w:val="0"/>
        <w:autoSpaceDN w:val="0"/>
        <w:adjustRightInd w:val="0"/>
        <w:spacing w:after="0" w:line="240" w:lineRule="auto"/>
        <w:jc w:val="both"/>
        <w:rPr>
          <w:rFonts w:cstheme="minorHAnsi"/>
          <w:sz w:val="24"/>
          <w:szCs w:val="24"/>
        </w:rPr>
      </w:pPr>
    </w:p>
    <w:p w:rsidR="006A0E62" w:rsidRPr="001D5905" w:rsidRDefault="006A0E62" w:rsidP="006A0E62">
      <w:pPr>
        <w:autoSpaceDE w:val="0"/>
        <w:autoSpaceDN w:val="0"/>
        <w:adjustRightInd w:val="0"/>
        <w:spacing w:after="0" w:line="240" w:lineRule="auto"/>
        <w:rPr>
          <w:rFonts w:cstheme="minorHAnsi"/>
          <w:b/>
          <w:bCs/>
          <w:sz w:val="24"/>
          <w:szCs w:val="24"/>
        </w:rPr>
      </w:pPr>
      <w:r w:rsidRPr="001D5905">
        <w:rPr>
          <w:rFonts w:cstheme="minorHAnsi"/>
          <w:b/>
          <w:bCs/>
          <w:sz w:val="24"/>
          <w:szCs w:val="24"/>
        </w:rPr>
        <w:t>Para los hombres:</w:t>
      </w:r>
    </w:p>
    <w:p w:rsidR="006A0E62" w:rsidRPr="001D5905"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Pantalón negro corriente de lino o paño. La bota debe pasar la rodilla sin complicación.</w:t>
      </w:r>
    </w:p>
    <w:p w:rsidR="006A0E62" w:rsidRPr="001D5905"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Camisa blanca de cuello, no polo.</w:t>
      </w:r>
    </w:p>
    <w:p w:rsidR="006A0E62" w:rsidRPr="001D5905"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Saco gris, en lana según modelo.</w:t>
      </w:r>
    </w:p>
    <w:p w:rsidR="006A0E62" w:rsidRPr="001D5905"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Zapatos de color negro que se puedan embetunar, no gamuza, no tenis negros.</w:t>
      </w:r>
    </w:p>
    <w:p w:rsidR="006A0E62" w:rsidRPr="001D5905"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Sobre el saco de lana se podrá usar opcional, chaqueta según modelo.</w:t>
      </w:r>
    </w:p>
    <w:p w:rsidR="006A0E62" w:rsidRPr="001D5905" w:rsidRDefault="006A0E62" w:rsidP="006A0E62">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Tapabocas de un solo color</w:t>
      </w:r>
    </w:p>
    <w:p w:rsidR="006A0E62" w:rsidRPr="001D5905" w:rsidRDefault="006A0E62" w:rsidP="006A0E62">
      <w:pPr>
        <w:autoSpaceDE w:val="0"/>
        <w:autoSpaceDN w:val="0"/>
        <w:adjustRightInd w:val="0"/>
        <w:spacing w:after="0" w:line="240" w:lineRule="auto"/>
        <w:rPr>
          <w:rFonts w:cstheme="minorHAnsi"/>
          <w:b/>
          <w:bCs/>
          <w:sz w:val="24"/>
          <w:szCs w:val="24"/>
        </w:rPr>
      </w:pPr>
      <w:r w:rsidRPr="001D5905">
        <w:rPr>
          <w:rFonts w:cstheme="minorHAnsi"/>
          <w:b/>
          <w:bCs/>
          <w:sz w:val="24"/>
          <w:szCs w:val="24"/>
        </w:rPr>
        <w:t>Para las mujeres:</w:t>
      </w:r>
    </w:p>
    <w:p w:rsidR="006A0E62" w:rsidRPr="001D5905"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Jardinera en paño según modelo (Talle a la cadera) altura a la mitad de rodilla. Camisa tipo polo según modelo.</w:t>
      </w:r>
    </w:p>
    <w:p w:rsidR="006A0E62" w:rsidRPr="001D5905"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Medias blancas a la rodilla con logo del colegio.</w:t>
      </w:r>
    </w:p>
    <w:p w:rsidR="006A0E62" w:rsidRPr="001D5905"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Zapatos de amarrar color negro.</w:t>
      </w:r>
    </w:p>
    <w:p w:rsidR="006A0E62" w:rsidRPr="001D5905"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Saco gris, en lana según modelo.</w:t>
      </w:r>
    </w:p>
    <w:p w:rsidR="006A0E62" w:rsidRPr="001D5905" w:rsidRDefault="006A0E62" w:rsidP="006A0E62">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Sobre el saco de lana se podrá usar opcional, chaqueta según modelo.</w:t>
      </w:r>
    </w:p>
    <w:p w:rsidR="006A0E62" w:rsidRPr="001D5905" w:rsidRDefault="006A0E62" w:rsidP="006A0E62">
      <w:pPr>
        <w:pStyle w:val="Prrafodelista"/>
        <w:numPr>
          <w:ilvl w:val="0"/>
          <w:numId w:val="4"/>
        </w:numPr>
        <w:autoSpaceDE w:val="0"/>
        <w:autoSpaceDN w:val="0"/>
        <w:adjustRightInd w:val="0"/>
        <w:spacing w:after="0" w:line="240" w:lineRule="auto"/>
        <w:jc w:val="both"/>
        <w:rPr>
          <w:rFonts w:cstheme="minorHAnsi"/>
          <w:sz w:val="24"/>
          <w:szCs w:val="24"/>
        </w:rPr>
      </w:pPr>
      <w:r w:rsidRPr="001D5905">
        <w:rPr>
          <w:rFonts w:cstheme="minorHAnsi"/>
          <w:sz w:val="24"/>
          <w:szCs w:val="24"/>
        </w:rPr>
        <w:t>Con el uniforme debe portar para recoger el cabello moñas de color azul oscuro, negro o blanco.</w:t>
      </w:r>
    </w:p>
    <w:p w:rsidR="006A0E62" w:rsidRPr="001D5905" w:rsidRDefault="006A0E62" w:rsidP="006A0E62">
      <w:pPr>
        <w:pStyle w:val="Prrafodelista"/>
        <w:numPr>
          <w:ilvl w:val="0"/>
          <w:numId w:val="4"/>
        </w:numPr>
        <w:autoSpaceDE w:val="0"/>
        <w:autoSpaceDN w:val="0"/>
        <w:adjustRightInd w:val="0"/>
        <w:spacing w:after="0" w:line="240" w:lineRule="auto"/>
        <w:jc w:val="both"/>
        <w:rPr>
          <w:rFonts w:cstheme="minorHAnsi"/>
          <w:sz w:val="24"/>
          <w:szCs w:val="24"/>
        </w:rPr>
      </w:pPr>
      <w:r w:rsidRPr="001D5905">
        <w:rPr>
          <w:rFonts w:cstheme="minorHAnsi"/>
          <w:sz w:val="24"/>
          <w:szCs w:val="24"/>
        </w:rPr>
        <w:t>Tapabocas de un solo color</w:t>
      </w:r>
    </w:p>
    <w:p w:rsidR="006A0E62" w:rsidRPr="001D5905" w:rsidRDefault="006A0E62" w:rsidP="006A0E62">
      <w:pPr>
        <w:autoSpaceDE w:val="0"/>
        <w:autoSpaceDN w:val="0"/>
        <w:adjustRightInd w:val="0"/>
        <w:spacing w:after="0" w:line="240" w:lineRule="auto"/>
        <w:rPr>
          <w:rFonts w:cstheme="minorHAnsi"/>
          <w:b/>
          <w:bCs/>
          <w:sz w:val="24"/>
          <w:szCs w:val="24"/>
        </w:rPr>
      </w:pPr>
      <w:r w:rsidRPr="001D5905">
        <w:rPr>
          <w:rFonts w:cstheme="minorHAnsi"/>
          <w:b/>
          <w:bCs/>
          <w:sz w:val="24"/>
          <w:szCs w:val="24"/>
        </w:rPr>
        <w:t>Uniforme oficial de Educación física para todos:</w:t>
      </w:r>
    </w:p>
    <w:p w:rsidR="006A0E62" w:rsidRPr="001D5905" w:rsidRDefault="006A0E62" w:rsidP="006A0E62">
      <w:pPr>
        <w:pStyle w:val="Prrafodelista"/>
        <w:numPr>
          <w:ilvl w:val="0"/>
          <w:numId w:val="5"/>
        </w:numPr>
        <w:autoSpaceDE w:val="0"/>
        <w:autoSpaceDN w:val="0"/>
        <w:adjustRightInd w:val="0"/>
        <w:spacing w:after="0" w:line="240" w:lineRule="auto"/>
        <w:jc w:val="both"/>
        <w:rPr>
          <w:rFonts w:cstheme="minorHAnsi"/>
          <w:sz w:val="24"/>
          <w:szCs w:val="24"/>
        </w:rPr>
      </w:pPr>
      <w:r w:rsidRPr="001D5905">
        <w:rPr>
          <w:rFonts w:cstheme="minorHAnsi"/>
          <w:sz w:val="24"/>
          <w:szCs w:val="24"/>
        </w:rPr>
        <w:t>Sudadera color azul claro según modelo. De igual forma la bota del pantalón debe pasar la rodilla sin complicación.</w:t>
      </w:r>
    </w:p>
    <w:p w:rsidR="006A0E62" w:rsidRPr="001D5905" w:rsidRDefault="006A0E62" w:rsidP="006A0E62">
      <w:pPr>
        <w:pStyle w:val="Prrafodelista"/>
        <w:numPr>
          <w:ilvl w:val="0"/>
          <w:numId w:val="5"/>
        </w:numPr>
        <w:autoSpaceDE w:val="0"/>
        <w:autoSpaceDN w:val="0"/>
        <w:adjustRightInd w:val="0"/>
        <w:spacing w:after="0" w:line="240" w:lineRule="auto"/>
        <w:jc w:val="both"/>
        <w:rPr>
          <w:rFonts w:cstheme="minorHAnsi"/>
          <w:sz w:val="24"/>
          <w:szCs w:val="24"/>
        </w:rPr>
      </w:pPr>
      <w:r w:rsidRPr="001D5905">
        <w:rPr>
          <w:rFonts w:cstheme="minorHAnsi"/>
          <w:sz w:val="24"/>
          <w:szCs w:val="24"/>
        </w:rPr>
        <w:t>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institucional, es obligatoria desde la primera semana de ingreso al colegio.</w:t>
      </w:r>
    </w:p>
    <w:p w:rsidR="006A0E62" w:rsidRPr="001D5905" w:rsidRDefault="006A0E62" w:rsidP="006A0E62">
      <w:pPr>
        <w:pStyle w:val="Prrafodelista"/>
        <w:numPr>
          <w:ilvl w:val="0"/>
          <w:numId w:val="5"/>
        </w:numPr>
        <w:autoSpaceDE w:val="0"/>
        <w:autoSpaceDN w:val="0"/>
        <w:adjustRightInd w:val="0"/>
        <w:spacing w:after="0" w:line="240" w:lineRule="auto"/>
        <w:jc w:val="both"/>
        <w:rPr>
          <w:rFonts w:cstheme="minorHAnsi"/>
          <w:sz w:val="24"/>
          <w:szCs w:val="24"/>
        </w:rPr>
      </w:pPr>
      <w:r w:rsidRPr="001D5905">
        <w:rPr>
          <w:rFonts w:cstheme="minorHAnsi"/>
          <w:sz w:val="24"/>
          <w:szCs w:val="24"/>
        </w:rPr>
        <w:t>Tenis predominantemente blanco y cordones blancos.</w:t>
      </w:r>
    </w:p>
    <w:p w:rsidR="006A0E62" w:rsidRPr="004148ED" w:rsidRDefault="006A0E62" w:rsidP="006A0E62">
      <w:pPr>
        <w:pStyle w:val="Sinespaciado"/>
        <w:rPr>
          <w:sz w:val="20"/>
        </w:rPr>
      </w:pPr>
      <w:r w:rsidRPr="001D5905">
        <w:rPr>
          <w:rFonts w:cstheme="minorHAnsi"/>
          <w:sz w:val="24"/>
          <w:szCs w:val="24"/>
        </w:rPr>
        <w:t>Tapabocas de un solo color</w:t>
      </w:r>
    </w:p>
    <w:p w:rsidR="006A0E62" w:rsidRDefault="006A0E62" w:rsidP="006A0E62">
      <w:pPr>
        <w:autoSpaceDE w:val="0"/>
        <w:autoSpaceDN w:val="0"/>
        <w:adjustRightInd w:val="0"/>
        <w:spacing w:after="0" w:line="240" w:lineRule="auto"/>
        <w:rPr>
          <w:rFonts w:cstheme="minorHAnsi"/>
          <w:b/>
          <w:bCs/>
          <w:sz w:val="24"/>
          <w:szCs w:val="24"/>
        </w:rPr>
      </w:pPr>
    </w:p>
    <w:p w:rsidR="006A0E62" w:rsidRDefault="006A0E62" w:rsidP="006A0E62">
      <w:pPr>
        <w:pStyle w:val="Sinespaciado"/>
        <w:rPr>
          <w:rFonts w:ascii="Tahoma" w:hAnsi="Tahoma" w:cs="Tahoma"/>
          <w:b/>
          <w:sz w:val="24"/>
          <w:szCs w:val="24"/>
        </w:rPr>
      </w:pPr>
      <w:bookmarkStart w:id="0" w:name="_GoBack"/>
      <w:bookmarkEnd w:id="0"/>
    </w:p>
    <w:p w:rsidR="006A0E62" w:rsidRDefault="006A0E62" w:rsidP="00D0736F">
      <w:pPr>
        <w:pStyle w:val="Sinespaciado"/>
        <w:jc w:val="center"/>
        <w:rPr>
          <w:rFonts w:ascii="Tahoma" w:hAnsi="Tahoma" w:cs="Tahoma"/>
          <w:b/>
          <w:sz w:val="24"/>
          <w:szCs w:val="24"/>
        </w:rPr>
      </w:pPr>
    </w:p>
    <w:p w:rsidR="00CF1ADF" w:rsidRPr="00B92373" w:rsidRDefault="00CF1ADF" w:rsidP="00D0736F">
      <w:pPr>
        <w:pStyle w:val="Sinespaciado"/>
        <w:jc w:val="center"/>
        <w:rPr>
          <w:rFonts w:ascii="Tahoma" w:hAnsi="Tahoma" w:cs="Tahoma"/>
          <w:b/>
          <w:sz w:val="24"/>
          <w:szCs w:val="24"/>
        </w:rPr>
      </w:pPr>
      <w:r w:rsidRPr="00B92373">
        <w:rPr>
          <w:rFonts w:ascii="Tahoma" w:hAnsi="Tahoma" w:cs="Tahoma"/>
          <w:b/>
          <w:sz w:val="24"/>
          <w:szCs w:val="24"/>
        </w:rPr>
        <w:lastRenderedPageBreak/>
        <w:t>QUINTO</w:t>
      </w:r>
    </w:p>
    <w:p w:rsidR="00CF1ADF" w:rsidRPr="00B92373" w:rsidRDefault="00CF1ADF" w:rsidP="00CF1ADF">
      <w:pPr>
        <w:pStyle w:val="Sinespaciado"/>
        <w:rPr>
          <w:rFonts w:ascii="Tahoma" w:hAnsi="Tahoma" w:cs="Tahoma"/>
          <w:sz w:val="24"/>
          <w:szCs w:val="24"/>
        </w:rPr>
      </w:pPr>
    </w:p>
    <w:p w:rsidR="00CF1ADF" w:rsidRPr="00B92373" w:rsidRDefault="00CF1ADF" w:rsidP="00CF1ADF">
      <w:pPr>
        <w:pStyle w:val="Sinespaciado"/>
        <w:rPr>
          <w:rFonts w:ascii="Tahoma" w:hAnsi="Tahoma" w:cs="Tahoma"/>
          <w:sz w:val="24"/>
          <w:szCs w:val="24"/>
        </w:rPr>
      </w:pPr>
      <w:r w:rsidRPr="00B92373">
        <w:rPr>
          <w:rFonts w:ascii="Tahoma" w:hAnsi="Tahoma" w:cs="Tahoma"/>
          <w:sz w:val="24"/>
          <w:szCs w:val="24"/>
        </w:rPr>
        <w:t>1</w:t>
      </w:r>
      <w:r w:rsidR="00BF40D7" w:rsidRPr="00B92373">
        <w:rPr>
          <w:rFonts w:ascii="Tahoma" w:hAnsi="Tahoma" w:cs="Tahoma"/>
          <w:sz w:val="24"/>
          <w:szCs w:val="24"/>
        </w:rPr>
        <w:t>1</w:t>
      </w:r>
      <w:r w:rsidRPr="00B92373">
        <w:rPr>
          <w:rFonts w:ascii="Tahoma" w:hAnsi="Tahoma" w:cs="Tahoma"/>
          <w:sz w:val="24"/>
          <w:szCs w:val="24"/>
        </w:rPr>
        <w:t xml:space="preserve"> cuadernos cosidos de 100 hojas cuadriculados grandes.</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 xml:space="preserve">1 juego de escuadras de 30° y 45 ° de 20 cm. </w:t>
      </w:r>
    </w:p>
    <w:p w:rsidR="00BF40D7" w:rsidRPr="00B92373" w:rsidRDefault="00261EDF" w:rsidP="00BF40D7">
      <w:pPr>
        <w:pStyle w:val="Sinespaciado"/>
        <w:rPr>
          <w:rFonts w:ascii="Tahoma" w:hAnsi="Tahoma" w:cs="Tahoma"/>
          <w:sz w:val="24"/>
          <w:szCs w:val="24"/>
        </w:rPr>
      </w:pPr>
      <w:r w:rsidRPr="00B92373">
        <w:rPr>
          <w:rFonts w:ascii="Tahoma" w:hAnsi="Tahoma" w:cs="Tahoma"/>
          <w:sz w:val="24"/>
          <w:szCs w:val="24"/>
        </w:rPr>
        <w:t>1 lápiz negro No. 2</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borrador y 1 tajalápiz con depósito.</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 xml:space="preserve">1 compás. </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transportador.</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regla.</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 xml:space="preserve">1 caja de colores por 12 unidades. </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block blanco tamaño oficio.</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block de hojas cuadriculadas tamaño oficio.</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paquete de cartón paja tamaño 1/8 por 10 unidades.</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 xml:space="preserve">1 rollo de cinta de enmascarar, ancha. </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caja de vinilos por 6 unidades.</w:t>
      </w:r>
    </w:p>
    <w:p w:rsidR="00BF40D7" w:rsidRPr="00B92373" w:rsidRDefault="00D01B7D" w:rsidP="00BF40D7">
      <w:pPr>
        <w:pStyle w:val="Sinespaciado"/>
        <w:rPr>
          <w:rFonts w:ascii="Tahoma" w:hAnsi="Tahoma" w:cs="Tahoma"/>
          <w:sz w:val="24"/>
          <w:szCs w:val="24"/>
        </w:rPr>
      </w:pPr>
      <w:r w:rsidRPr="00B92373">
        <w:rPr>
          <w:rFonts w:ascii="Tahoma" w:hAnsi="Tahoma" w:cs="Tahoma"/>
          <w:sz w:val="24"/>
          <w:szCs w:val="24"/>
        </w:rPr>
        <w:t xml:space="preserve">1 tijeras punta roma. </w:t>
      </w:r>
    </w:p>
    <w:p w:rsidR="00BF40D7" w:rsidRPr="00B92373" w:rsidRDefault="00FC515D" w:rsidP="00BF40D7">
      <w:pPr>
        <w:pStyle w:val="Sinespaciado"/>
        <w:rPr>
          <w:rFonts w:ascii="Tahoma" w:hAnsi="Tahoma" w:cs="Tahoma"/>
          <w:sz w:val="24"/>
          <w:szCs w:val="24"/>
        </w:rPr>
      </w:pPr>
      <w:r w:rsidRPr="00B92373">
        <w:rPr>
          <w:rFonts w:ascii="Tahoma" w:hAnsi="Tahoma" w:cs="Tahoma"/>
          <w:sz w:val="24"/>
          <w:szCs w:val="24"/>
        </w:rPr>
        <w:t>1 pegante universal blanco para papel</w:t>
      </w:r>
    </w:p>
    <w:p w:rsidR="00FC515D" w:rsidRPr="00B92373" w:rsidRDefault="00FC515D" w:rsidP="00FC515D">
      <w:pPr>
        <w:pStyle w:val="Sinespaciado"/>
        <w:rPr>
          <w:rFonts w:ascii="Tahoma" w:hAnsi="Tahoma" w:cs="Tahoma"/>
          <w:sz w:val="24"/>
          <w:szCs w:val="24"/>
        </w:rPr>
      </w:pPr>
      <w:r w:rsidRPr="00B92373">
        <w:rPr>
          <w:rFonts w:ascii="Tahoma" w:hAnsi="Tahoma" w:cs="Tahoma"/>
          <w:sz w:val="24"/>
          <w:szCs w:val="24"/>
        </w:rPr>
        <w:t>1 pincel delgado y 1 pincel grueso.</w:t>
      </w:r>
    </w:p>
    <w:p w:rsidR="00FC515D" w:rsidRPr="00B92373" w:rsidRDefault="00FC515D" w:rsidP="00BF40D7">
      <w:pPr>
        <w:pStyle w:val="Sinespaciado"/>
        <w:rPr>
          <w:rFonts w:ascii="Tahoma" w:hAnsi="Tahoma" w:cs="Tahoma"/>
          <w:sz w:val="24"/>
          <w:szCs w:val="24"/>
        </w:rPr>
      </w:pPr>
      <w:r w:rsidRPr="00B92373">
        <w:rPr>
          <w:rFonts w:ascii="Tahoma" w:hAnsi="Tahoma" w:cs="Tahoma"/>
          <w:sz w:val="24"/>
          <w:szCs w:val="24"/>
        </w:rPr>
        <w:t xml:space="preserve">1 caja de marcadores delgados. </w:t>
      </w:r>
    </w:p>
    <w:p w:rsidR="00FC515D" w:rsidRPr="00B92373" w:rsidRDefault="00FC515D" w:rsidP="00BF40D7">
      <w:pPr>
        <w:pStyle w:val="Sinespaciado"/>
        <w:rPr>
          <w:sz w:val="28"/>
        </w:rPr>
      </w:pPr>
    </w:p>
    <w:p w:rsidR="001F2B2A" w:rsidRPr="00B92373" w:rsidRDefault="001F2B2A" w:rsidP="001F2B2A">
      <w:pPr>
        <w:pStyle w:val="Sinespaciado"/>
        <w:jc w:val="both"/>
        <w:rPr>
          <w:rFonts w:ascii="Tahoma" w:hAnsi="Tahoma" w:cs="Tahoma"/>
          <w:sz w:val="24"/>
        </w:rPr>
      </w:pPr>
      <w:r w:rsidRPr="00B92373">
        <w:rPr>
          <w:rFonts w:ascii="Tahoma" w:hAnsi="Tahoma" w:cs="Tahoma"/>
          <w:b/>
          <w:sz w:val="24"/>
        </w:rPr>
        <w:t>Nota:</w:t>
      </w:r>
      <w:r w:rsidRPr="00B92373">
        <w:rPr>
          <w:rFonts w:ascii="Tahoma" w:hAnsi="Tahoma" w:cs="Tahoma"/>
          <w:sz w:val="24"/>
        </w:rPr>
        <w:t xml:space="preserve"> </w:t>
      </w:r>
    </w:p>
    <w:p w:rsidR="001F2B2A" w:rsidRPr="00B92373" w:rsidRDefault="001F2B2A" w:rsidP="001F2B2A">
      <w:pPr>
        <w:pStyle w:val="Sinespaciado"/>
        <w:rPr>
          <w:rFonts w:ascii="Tahoma" w:hAnsi="Tahoma" w:cs="Tahoma"/>
          <w:sz w:val="24"/>
        </w:rPr>
      </w:pPr>
    </w:p>
    <w:p w:rsidR="001F2B2A" w:rsidRPr="00B92373" w:rsidRDefault="001F2B2A" w:rsidP="001F2B2A">
      <w:pPr>
        <w:pStyle w:val="Sinespaciado"/>
        <w:numPr>
          <w:ilvl w:val="0"/>
          <w:numId w:val="1"/>
        </w:numPr>
        <w:rPr>
          <w:rFonts w:ascii="Tahoma" w:hAnsi="Tahoma" w:cs="Tahoma"/>
          <w:sz w:val="24"/>
        </w:rPr>
      </w:pPr>
      <w:r w:rsidRPr="00B92373">
        <w:rPr>
          <w:rFonts w:ascii="Tahoma" w:hAnsi="Tahoma" w:cs="Tahoma"/>
          <w:sz w:val="24"/>
        </w:rPr>
        <w:t xml:space="preserve">Los útiles escolares, maletas, loncheras y uniformes deben ir debidamente marcados con nombres y apellidos en un lugar visible. </w:t>
      </w:r>
    </w:p>
    <w:p w:rsidR="001F2B2A" w:rsidRPr="00B92373" w:rsidRDefault="001F2B2A" w:rsidP="001F2B2A">
      <w:pPr>
        <w:pStyle w:val="Sinespaciado"/>
        <w:numPr>
          <w:ilvl w:val="0"/>
          <w:numId w:val="1"/>
        </w:numPr>
        <w:jc w:val="both"/>
        <w:rPr>
          <w:rFonts w:ascii="Tahoma" w:hAnsi="Tahoma" w:cs="Tahoma"/>
          <w:sz w:val="24"/>
        </w:rPr>
      </w:pPr>
      <w:r w:rsidRPr="00B92373">
        <w:rPr>
          <w:rFonts w:ascii="Tahoma" w:hAnsi="Tahoma" w:cs="Tahoma"/>
          <w:sz w:val="24"/>
        </w:rPr>
        <w:t>Adicional a los útiles aquí solicitados, tener en cuenta que, en la presente lista, también vendrán los textos complementarios para el año escolar:</w:t>
      </w:r>
    </w:p>
    <w:p w:rsidR="00A17DEA" w:rsidRPr="00B92373" w:rsidRDefault="00A17DEA" w:rsidP="00A17DEA">
      <w:pPr>
        <w:pStyle w:val="Sinespaciado"/>
        <w:jc w:val="both"/>
        <w:rPr>
          <w:rFonts w:ascii="Tahoma" w:hAnsi="Tahoma" w:cs="Tahoma"/>
          <w:sz w:val="24"/>
        </w:rPr>
      </w:pPr>
    </w:p>
    <w:p w:rsidR="00A17DEA" w:rsidRPr="00B92373" w:rsidRDefault="00A17DEA" w:rsidP="00A17DEA">
      <w:pPr>
        <w:pStyle w:val="Sinespaciado"/>
        <w:ind w:left="708" w:firstLine="708"/>
        <w:jc w:val="both"/>
        <w:rPr>
          <w:rFonts w:ascii="Tahoma" w:hAnsi="Tahoma" w:cs="Tahoma"/>
          <w:b/>
          <w:sz w:val="24"/>
          <w:lang w:val="en-US"/>
        </w:rPr>
      </w:pPr>
      <w:proofErr w:type="spellStart"/>
      <w:r w:rsidRPr="00B92373">
        <w:rPr>
          <w:rFonts w:ascii="Tahoma" w:hAnsi="Tahoma" w:cs="Tahoma"/>
          <w:b/>
          <w:sz w:val="24"/>
          <w:lang w:val="en-US"/>
        </w:rPr>
        <w:t>Inglés</w:t>
      </w:r>
      <w:proofErr w:type="spellEnd"/>
      <w:r w:rsidRPr="00B92373">
        <w:rPr>
          <w:rFonts w:ascii="Tahoma" w:hAnsi="Tahoma" w:cs="Tahoma"/>
          <w:b/>
          <w:sz w:val="24"/>
          <w:lang w:val="en-US"/>
        </w:rPr>
        <w:t xml:space="preserve">: </w:t>
      </w:r>
    </w:p>
    <w:p w:rsidR="001F2B2A" w:rsidRPr="00B92373" w:rsidRDefault="001F2B2A" w:rsidP="00A17DEA">
      <w:pPr>
        <w:pStyle w:val="Sinespaciado"/>
        <w:ind w:left="1500"/>
        <w:jc w:val="both"/>
        <w:rPr>
          <w:rFonts w:ascii="Tahoma" w:hAnsi="Tahoma" w:cs="Tahoma"/>
          <w:sz w:val="24"/>
          <w:lang w:val="en-US"/>
        </w:rPr>
      </w:pPr>
      <w:r w:rsidRPr="00B92373">
        <w:rPr>
          <w:rFonts w:ascii="Tahoma" w:hAnsi="Tahoma" w:cs="Tahoma"/>
          <w:sz w:val="24"/>
          <w:lang w:val="en-US"/>
        </w:rPr>
        <w:t>Guess What 5” Editorial Cambridge</w:t>
      </w:r>
    </w:p>
    <w:p w:rsidR="00A17DEA" w:rsidRPr="00B92373" w:rsidRDefault="00A17DEA" w:rsidP="00A17DEA">
      <w:pPr>
        <w:pStyle w:val="Sinespaciado"/>
        <w:ind w:left="1500"/>
        <w:jc w:val="both"/>
        <w:rPr>
          <w:rFonts w:ascii="Tahoma" w:hAnsi="Tahoma" w:cs="Tahoma"/>
          <w:b/>
          <w:sz w:val="24"/>
          <w:lang w:val="en-US"/>
        </w:rPr>
      </w:pPr>
    </w:p>
    <w:p w:rsidR="00A17DEA" w:rsidRPr="00B92373" w:rsidRDefault="00A17DEA" w:rsidP="00A17DEA">
      <w:pPr>
        <w:pStyle w:val="Sinespaciado"/>
        <w:ind w:left="1500"/>
        <w:jc w:val="both"/>
        <w:rPr>
          <w:rFonts w:ascii="Tahoma" w:hAnsi="Tahoma" w:cs="Tahoma"/>
          <w:b/>
          <w:sz w:val="24"/>
          <w:lang w:val="en-US"/>
        </w:rPr>
      </w:pPr>
      <w:proofErr w:type="spellStart"/>
      <w:r w:rsidRPr="00B92373">
        <w:rPr>
          <w:rFonts w:ascii="Tahoma" w:hAnsi="Tahoma" w:cs="Tahoma"/>
          <w:b/>
          <w:sz w:val="24"/>
          <w:lang w:val="en-US"/>
        </w:rPr>
        <w:t>Lenguaje</w:t>
      </w:r>
      <w:proofErr w:type="spellEnd"/>
      <w:r w:rsidRPr="00B92373">
        <w:rPr>
          <w:rFonts w:ascii="Tahoma" w:hAnsi="Tahoma" w:cs="Tahoma"/>
          <w:b/>
          <w:sz w:val="24"/>
          <w:lang w:val="en-US"/>
        </w:rPr>
        <w:t xml:space="preserve"> (PILEO): </w:t>
      </w:r>
    </w:p>
    <w:p w:rsidR="001F2B2A" w:rsidRPr="00B92373" w:rsidRDefault="009E7371" w:rsidP="001F2B2A">
      <w:pPr>
        <w:pStyle w:val="Sinespaciado"/>
        <w:numPr>
          <w:ilvl w:val="0"/>
          <w:numId w:val="2"/>
        </w:numPr>
        <w:jc w:val="both"/>
        <w:rPr>
          <w:rFonts w:ascii="Tahoma" w:hAnsi="Tahoma" w:cs="Tahoma"/>
          <w:sz w:val="24"/>
        </w:rPr>
      </w:pPr>
      <w:r w:rsidRPr="00B92373">
        <w:rPr>
          <w:rFonts w:ascii="Tahoma" w:hAnsi="Tahoma" w:cs="Tahoma"/>
          <w:sz w:val="24"/>
        </w:rPr>
        <w:t>Comprensión lectora</w:t>
      </w:r>
      <w:r w:rsidR="004C2775" w:rsidRPr="00B92373">
        <w:rPr>
          <w:rFonts w:ascii="Tahoma" w:hAnsi="Tahoma" w:cs="Tahoma"/>
          <w:sz w:val="24"/>
        </w:rPr>
        <w:t>: @</w:t>
      </w:r>
      <w:proofErr w:type="spellStart"/>
      <w:r w:rsidR="004C2775" w:rsidRPr="00B92373">
        <w:rPr>
          <w:rFonts w:ascii="Tahoma" w:hAnsi="Tahoma" w:cs="Tahoma"/>
          <w:sz w:val="24"/>
        </w:rPr>
        <w:t>leerE</w:t>
      </w:r>
      <w:proofErr w:type="spellEnd"/>
    </w:p>
    <w:p w:rsidR="009E7371" w:rsidRPr="00B92373" w:rsidRDefault="009E7371" w:rsidP="009E7371">
      <w:pPr>
        <w:pStyle w:val="Sinespaciado"/>
        <w:numPr>
          <w:ilvl w:val="0"/>
          <w:numId w:val="6"/>
        </w:numPr>
        <w:rPr>
          <w:rFonts w:ascii="Tahoma" w:hAnsi="Tahoma" w:cs="Tahoma"/>
          <w:sz w:val="24"/>
        </w:rPr>
      </w:pPr>
      <w:r w:rsidRPr="00B92373">
        <w:rPr>
          <w:rFonts w:ascii="Tahoma" w:hAnsi="Tahoma" w:cs="Tahoma"/>
          <w:sz w:val="24"/>
        </w:rPr>
        <w:t>El misterio de la Atlántida.</w:t>
      </w:r>
    </w:p>
    <w:p w:rsidR="009E7371" w:rsidRPr="00B92373" w:rsidRDefault="009E7371" w:rsidP="009E7371">
      <w:pPr>
        <w:pStyle w:val="Sinespaciado"/>
        <w:numPr>
          <w:ilvl w:val="0"/>
          <w:numId w:val="6"/>
        </w:numPr>
        <w:rPr>
          <w:rFonts w:ascii="Tahoma" w:hAnsi="Tahoma" w:cs="Tahoma"/>
          <w:sz w:val="24"/>
        </w:rPr>
      </w:pPr>
      <w:r w:rsidRPr="00B92373">
        <w:rPr>
          <w:rFonts w:ascii="Tahoma" w:hAnsi="Tahoma" w:cs="Tahoma"/>
          <w:sz w:val="24"/>
        </w:rPr>
        <w:t>El laberinto y otras leyendas griegas (María García Esperón)</w:t>
      </w:r>
    </w:p>
    <w:p w:rsidR="00A17DEA" w:rsidRPr="00B92373" w:rsidRDefault="00A17DEA" w:rsidP="00A17DEA">
      <w:pPr>
        <w:pStyle w:val="Sinespaciado"/>
        <w:ind w:left="1500"/>
        <w:jc w:val="both"/>
        <w:rPr>
          <w:rFonts w:ascii="Tahoma" w:hAnsi="Tahoma" w:cs="Tahoma"/>
          <w:sz w:val="24"/>
        </w:rPr>
      </w:pPr>
    </w:p>
    <w:p w:rsidR="00A17DEA" w:rsidRPr="00B92373" w:rsidRDefault="004C2775" w:rsidP="00A17DEA">
      <w:pPr>
        <w:pStyle w:val="Sinespaciado"/>
        <w:ind w:left="1500"/>
        <w:jc w:val="both"/>
        <w:rPr>
          <w:rFonts w:ascii="Tahoma" w:hAnsi="Tahoma" w:cs="Tahoma"/>
          <w:b/>
          <w:sz w:val="24"/>
        </w:rPr>
      </w:pPr>
      <w:r w:rsidRPr="00B92373">
        <w:rPr>
          <w:rFonts w:ascii="Tahoma" w:hAnsi="Tahoma" w:cs="Tahoma"/>
          <w:b/>
          <w:sz w:val="24"/>
        </w:rPr>
        <w:t>Matemáticas:</w:t>
      </w:r>
    </w:p>
    <w:p w:rsidR="004C2775" w:rsidRPr="00B92373" w:rsidRDefault="004C2775" w:rsidP="001F2B2A">
      <w:pPr>
        <w:pStyle w:val="Sinespaciado"/>
        <w:numPr>
          <w:ilvl w:val="0"/>
          <w:numId w:val="2"/>
        </w:numPr>
        <w:jc w:val="both"/>
        <w:rPr>
          <w:rFonts w:ascii="Tahoma" w:hAnsi="Tahoma" w:cs="Tahoma"/>
          <w:sz w:val="24"/>
        </w:rPr>
      </w:pPr>
      <w:r w:rsidRPr="00B92373">
        <w:rPr>
          <w:rFonts w:ascii="Tahoma" w:hAnsi="Tahoma" w:cs="Tahoma"/>
          <w:sz w:val="24"/>
        </w:rPr>
        <w:t xml:space="preserve"> libro pensadores QUINTO (Editorial didáctica matemática)</w:t>
      </w:r>
    </w:p>
    <w:p w:rsidR="001F2B2A" w:rsidRPr="00B92373" w:rsidRDefault="001F2B2A" w:rsidP="00A17DEA">
      <w:pPr>
        <w:pStyle w:val="Sinespaciado"/>
        <w:ind w:left="1500"/>
        <w:jc w:val="both"/>
        <w:rPr>
          <w:rFonts w:ascii="Tahoma" w:hAnsi="Tahoma" w:cs="Tahoma"/>
          <w:sz w:val="24"/>
        </w:rPr>
      </w:pPr>
      <w:r w:rsidRPr="00B92373">
        <w:rPr>
          <w:rFonts w:ascii="Tahoma" w:hAnsi="Tahoma" w:cs="Tahoma"/>
          <w:sz w:val="24"/>
        </w:rPr>
        <w:t xml:space="preserve"> </w:t>
      </w:r>
    </w:p>
    <w:p w:rsidR="005E267A" w:rsidRPr="00B92373" w:rsidRDefault="005E267A" w:rsidP="005E267A">
      <w:pPr>
        <w:autoSpaceDE w:val="0"/>
        <w:autoSpaceDN w:val="0"/>
        <w:adjustRightInd w:val="0"/>
        <w:spacing w:after="0" w:line="240" w:lineRule="auto"/>
        <w:jc w:val="both"/>
        <w:rPr>
          <w:rFonts w:cstheme="minorHAnsi"/>
          <w:sz w:val="24"/>
          <w:szCs w:val="24"/>
        </w:rPr>
      </w:pPr>
      <w:r w:rsidRPr="00B92373">
        <w:rPr>
          <w:rFonts w:cstheme="minorHAnsi"/>
          <w:sz w:val="24"/>
          <w:szCs w:val="24"/>
        </w:rPr>
        <w:t>El uniforme de la institución según lo establecido en el manual de convivencia es el siguiente:</w:t>
      </w:r>
    </w:p>
    <w:p w:rsidR="005E267A" w:rsidRPr="00B92373" w:rsidRDefault="005E267A" w:rsidP="005E267A">
      <w:pPr>
        <w:autoSpaceDE w:val="0"/>
        <w:autoSpaceDN w:val="0"/>
        <w:adjustRightInd w:val="0"/>
        <w:spacing w:after="0" w:line="240" w:lineRule="auto"/>
        <w:jc w:val="both"/>
        <w:rPr>
          <w:rFonts w:cstheme="minorHAnsi"/>
          <w:sz w:val="24"/>
          <w:szCs w:val="24"/>
        </w:rPr>
      </w:pPr>
    </w:p>
    <w:p w:rsidR="005E267A" w:rsidRPr="00B92373" w:rsidRDefault="005E267A" w:rsidP="005E267A">
      <w:pPr>
        <w:autoSpaceDE w:val="0"/>
        <w:autoSpaceDN w:val="0"/>
        <w:adjustRightInd w:val="0"/>
        <w:spacing w:after="0" w:line="240" w:lineRule="auto"/>
        <w:rPr>
          <w:rFonts w:cstheme="minorHAnsi"/>
          <w:b/>
          <w:bCs/>
          <w:sz w:val="24"/>
          <w:szCs w:val="24"/>
        </w:rPr>
      </w:pPr>
      <w:r w:rsidRPr="00B92373">
        <w:rPr>
          <w:rFonts w:cstheme="minorHAnsi"/>
          <w:b/>
          <w:bCs/>
          <w:sz w:val="24"/>
          <w:szCs w:val="24"/>
        </w:rPr>
        <w:t>Para los hombres:</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Pantalón negro corriente de lino o paño. La bota debe pasar la rodilla sin complicación.</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lastRenderedPageBreak/>
        <w:t>Camisa blanca de cuello, no polo.</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Saco gris, en lana según modelo.</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Zapatos de color negro que se puedan embetunar, no gamuza, no tenis negros.</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Sobre el saco de lana se podrá usar opcional, chaqueta según modelo.</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Tapabocas</w:t>
      </w:r>
      <w:r w:rsidR="00A17DEA" w:rsidRPr="00B92373">
        <w:rPr>
          <w:rFonts w:cstheme="minorHAnsi"/>
          <w:sz w:val="24"/>
          <w:szCs w:val="24"/>
        </w:rPr>
        <w:t xml:space="preserve"> de un solo color</w:t>
      </w:r>
    </w:p>
    <w:p w:rsidR="005E267A" w:rsidRPr="00B92373" w:rsidRDefault="005E267A" w:rsidP="005E267A">
      <w:pPr>
        <w:autoSpaceDE w:val="0"/>
        <w:autoSpaceDN w:val="0"/>
        <w:adjustRightInd w:val="0"/>
        <w:spacing w:after="0" w:line="240" w:lineRule="auto"/>
        <w:rPr>
          <w:rFonts w:cstheme="minorHAnsi"/>
          <w:b/>
          <w:bCs/>
          <w:sz w:val="24"/>
          <w:szCs w:val="24"/>
        </w:rPr>
      </w:pPr>
      <w:r w:rsidRPr="00B92373">
        <w:rPr>
          <w:rFonts w:cstheme="minorHAnsi"/>
          <w:b/>
          <w:bCs/>
          <w:sz w:val="24"/>
          <w:szCs w:val="24"/>
        </w:rPr>
        <w:t>Para las mujeres:</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Jardinera en paño según modelo (Talle a la cadera) altura a la mitad de rodilla. Camisa tipo polo según modelo.</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Medias blancas a la rodilla con logo del colegio.</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Zapatos de amarrar color negro.</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Saco gris, en lana según modelo.</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Sobre el saco de lana se podrá usar opcional, chaqueta según modelo.</w:t>
      </w:r>
    </w:p>
    <w:p w:rsidR="005E267A" w:rsidRPr="00B92373" w:rsidRDefault="005E267A" w:rsidP="005E267A">
      <w:pPr>
        <w:pStyle w:val="Prrafodelista"/>
        <w:numPr>
          <w:ilvl w:val="0"/>
          <w:numId w:val="4"/>
        </w:numPr>
        <w:autoSpaceDE w:val="0"/>
        <w:autoSpaceDN w:val="0"/>
        <w:adjustRightInd w:val="0"/>
        <w:spacing w:after="0" w:line="240" w:lineRule="auto"/>
        <w:jc w:val="both"/>
        <w:rPr>
          <w:rFonts w:cstheme="minorHAnsi"/>
          <w:sz w:val="24"/>
          <w:szCs w:val="24"/>
        </w:rPr>
      </w:pPr>
      <w:r w:rsidRPr="00B92373">
        <w:rPr>
          <w:rFonts w:cstheme="minorHAnsi"/>
          <w:sz w:val="24"/>
          <w:szCs w:val="24"/>
        </w:rPr>
        <w:t>Con el uniforme debe portar para recoger el cabello moñas de color azul oscuro, negro o blanco.</w:t>
      </w:r>
    </w:p>
    <w:p w:rsidR="005E267A" w:rsidRPr="00B92373" w:rsidRDefault="00A17DEA" w:rsidP="005E267A">
      <w:pPr>
        <w:pStyle w:val="Prrafodelista"/>
        <w:numPr>
          <w:ilvl w:val="0"/>
          <w:numId w:val="4"/>
        </w:numPr>
        <w:autoSpaceDE w:val="0"/>
        <w:autoSpaceDN w:val="0"/>
        <w:adjustRightInd w:val="0"/>
        <w:spacing w:after="0" w:line="240" w:lineRule="auto"/>
        <w:jc w:val="both"/>
        <w:rPr>
          <w:rFonts w:cstheme="minorHAnsi"/>
          <w:sz w:val="24"/>
          <w:szCs w:val="24"/>
        </w:rPr>
      </w:pPr>
      <w:r w:rsidRPr="00B92373">
        <w:rPr>
          <w:rFonts w:cstheme="minorHAnsi"/>
          <w:sz w:val="24"/>
          <w:szCs w:val="24"/>
        </w:rPr>
        <w:t>Tapabocas de un solo color</w:t>
      </w:r>
    </w:p>
    <w:p w:rsidR="005E267A" w:rsidRPr="00B92373" w:rsidRDefault="005E267A" w:rsidP="005E267A">
      <w:pPr>
        <w:autoSpaceDE w:val="0"/>
        <w:autoSpaceDN w:val="0"/>
        <w:adjustRightInd w:val="0"/>
        <w:spacing w:after="0" w:line="240" w:lineRule="auto"/>
        <w:jc w:val="both"/>
        <w:rPr>
          <w:rFonts w:cstheme="minorHAnsi"/>
          <w:sz w:val="24"/>
          <w:szCs w:val="24"/>
        </w:rPr>
      </w:pPr>
    </w:p>
    <w:p w:rsidR="00E26652" w:rsidRPr="00B92373" w:rsidRDefault="00E26652" w:rsidP="00E26652">
      <w:pPr>
        <w:autoSpaceDE w:val="0"/>
        <w:autoSpaceDN w:val="0"/>
        <w:adjustRightInd w:val="0"/>
        <w:spacing w:after="0" w:line="240" w:lineRule="auto"/>
        <w:rPr>
          <w:rFonts w:cstheme="minorHAnsi"/>
          <w:b/>
          <w:bCs/>
          <w:sz w:val="24"/>
          <w:szCs w:val="24"/>
        </w:rPr>
      </w:pPr>
      <w:r w:rsidRPr="00B92373">
        <w:rPr>
          <w:rFonts w:cstheme="minorHAnsi"/>
          <w:b/>
          <w:bCs/>
          <w:sz w:val="24"/>
          <w:szCs w:val="24"/>
        </w:rPr>
        <w:t>Uniforme oficial de Educación física para todos:</w:t>
      </w:r>
    </w:p>
    <w:p w:rsidR="00E26652" w:rsidRPr="00B92373" w:rsidRDefault="00E26652" w:rsidP="00E26652">
      <w:pPr>
        <w:pStyle w:val="Prrafodelista"/>
        <w:numPr>
          <w:ilvl w:val="0"/>
          <w:numId w:val="5"/>
        </w:numPr>
        <w:autoSpaceDE w:val="0"/>
        <w:autoSpaceDN w:val="0"/>
        <w:adjustRightInd w:val="0"/>
        <w:spacing w:after="0" w:line="240" w:lineRule="auto"/>
        <w:jc w:val="both"/>
        <w:rPr>
          <w:rFonts w:cstheme="minorHAnsi"/>
          <w:sz w:val="24"/>
          <w:szCs w:val="24"/>
        </w:rPr>
      </w:pPr>
      <w:r w:rsidRPr="00B92373">
        <w:rPr>
          <w:rFonts w:cstheme="minorHAnsi"/>
          <w:sz w:val="24"/>
          <w:szCs w:val="24"/>
        </w:rPr>
        <w:t>Sudadera color azul claro según modelo. De igual forma la bota del pantalón debe pasar la rodilla sin complicación.</w:t>
      </w:r>
    </w:p>
    <w:p w:rsidR="00E26652" w:rsidRPr="00B92373" w:rsidRDefault="00E26652" w:rsidP="00E26652">
      <w:pPr>
        <w:pStyle w:val="Prrafodelista"/>
        <w:numPr>
          <w:ilvl w:val="0"/>
          <w:numId w:val="5"/>
        </w:numPr>
        <w:autoSpaceDE w:val="0"/>
        <w:autoSpaceDN w:val="0"/>
        <w:adjustRightInd w:val="0"/>
        <w:spacing w:after="0" w:line="240" w:lineRule="auto"/>
        <w:jc w:val="both"/>
        <w:rPr>
          <w:rFonts w:cstheme="minorHAnsi"/>
          <w:sz w:val="24"/>
          <w:szCs w:val="24"/>
        </w:rPr>
      </w:pPr>
      <w:r w:rsidRPr="00B92373">
        <w:rPr>
          <w:rFonts w:cstheme="minorHAnsi"/>
          <w:sz w:val="24"/>
          <w:szCs w:val="24"/>
        </w:rPr>
        <w:t>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institucional, es obligatoria desde la primera semana de ingreso al colegio.</w:t>
      </w:r>
    </w:p>
    <w:p w:rsidR="00E26652" w:rsidRPr="00B92373" w:rsidRDefault="00E26652" w:rsidP="00E26652">
      <w:pPr>
        <w:pStyle w:val="Prrafodelista"/>
        <w:numPr>
          <w:ilvl w:val="0"/>
          <w:numId w:val="5"/>
        </w:numPr>
        <w:autoSpaceDE w:val="0"/>
        <w:autoSpaceDN w:val="0"/>
        <w:adjustRightInd w:val="0"/>
        <w:spacing w:after="0" w:line="240" w:lineRule="auto"/>
        <w:jc w:val="both"/>
        <w:rPr>
          <w:rFonts w:cstheme="minorHAnsi"/>
          <w:sz w:val="24"/>
          <w:szCs w:val="24"/>
        </w:rPr>
      </w:pPr>
      <w:r w:rsidRPr="00B92373">
        <w:rPr>
          <w:rFonts w:cstheme="minorHAnsi"/>
          <w:sz w:val="24"/>
          <w:szCs w:val="24"/>
        </w:rPr>
        <w:t>Tenis predominantemente blanco y cordones blancos.</w:t>
      </w:r>
    </w:p>
    <w:p w:rsidR="001F2B2A" w:rsidRPr="00D0736F" w:rsidRDefault="00E26652" w:rsidP="00E26652">
      <w:pPr>
        <w:autoSpaceDE w:val="0"/>
        <w:autoSpaceDN w:val="0"/>
        <w:adjustRightInd w:val="0"/>
        <w:spacing w:after="0" w:line="240" w:lineRule="auto"/>
        <w:rPr>
          <w:sz w:val="28"/>
        </w:rPr>
      </w:pPr>
      <w:r w:rsidRPr="00B92373">
        <w:rPr>
          <w:rFonts w:cstheme="minorHAnsi"/>
          <w:sz w:val="24"/>
          <w:szCs w:val="24"/>
        </w:rPr>
        <w:t>Tapabocas</w:t>
      </w:r>
      <w:r w:rsidR="00A17DEA" w:rsidRPr="00B92373">
        <w:rPr>
          <w:rFonts w:cstheme="minorHAnsi"/>
          <w:sz w:val="24"/>
          <w:szCs w:val="24"/>
        </w:rPr>
        <w:t xml:space="preserve"> de un solo color</w:t>
      </w:r>
    </w:p>
    <w:sectPr w:rsidR="001F2B2A" w:rsidRPr="00D0736F" w:rsidSect="001F59D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A3" w:rsidRDefault="002055A3" w:rsidP="006A0E62">
      <w:pPr>
        <w:spacing w:after="0" w:line="240" w:lineRule="auto"/>
      </w:pPr>
      <w:r>
        <w:separator/>
      </w:r>
    </w:p>
  </w:endnote>
  <w:endnote w:type="continuationSeparator" w:id="0">
    <w:p w:rsidR="002055A3" w:rsidRDefault="002055A3" w:rsidP="006A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A3" w:rsidRDefault="002055A3" w:rsidP="006A0E62">
      <w:pPr>
        <w:spacing w:after="0" w:line="240" w:lineRule="auto"/>
      </w:pPr>
      <w:r>
        <w:separator/>
      </w:r>
    </w:p>
  </w:footnote>
  <w:footnote w:type="continuationSeparator" w:id="0">
    <w:p w:rsidR="002055A3" w:rsidRDefault="002055A3" w:rsidP="006A0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62" w:rsidRPr="006B7D58" w:rsidRDefault="006A0E62" w:rsidP="006A0E62">
    <w:pPr>
      <w:tabs>
        <w:tab w:val="left" w:pos="540"/>
        <w:tab w:val="left" w:pos="1260"/>
      </w:tabs>
      <w:spacing w:after="0" w:line="240" w:lineRule="auto"/>
      <w:ind w:left="720"/>
      <w:jc w:val="center"/>
      <w:rPr>
        <w:rFonts w:ascii="Arial" w:hAnsi="Arial" w:cs="Arial"/>
        <w:sz w:val="28"/>
        <w:szCs w:val="28"/>
      </w:rPr>
    </w:pPr>
    <w:r w:rsidRPr="006F2774">
      <w:rPr>
        <w:rFonts w:ascii="Arial" w:hAnsi="Arial" w:cs="Arial"/>
        <w:noProof/>
        <w:sz w:val="36"/>
        <w:szCs w:val="36"/>
        <w:lang w:val="es-ES" w:eastAsia="es-ES"/>
      </w:rPr>
      <w:drawing>
        <wp:anchor distT="0" distB="0" distL="114300" distR="114300" simplePos="0" relativeHeight="251659264" behindDoc="0" locked="0" layoutInCell="1" allowOverlap="1" wp14:anchorId="548CAD91" wp14:editId="33EB826C">
          <wp:simplePos x="0" y="0"/>
          <wp:positionH relativeFrom="leftMargin">
            <wp:posOffset>1076325</wp:posOffset>
          </wp:positionH>
          <wp:positionV relativeFrom="paragraph">
            <wp:posOffset>-144780</wp:posOffset>
          </wp:positionV>
          <wp:extent cx="495300" cy="659058"/>
          <wp:effectExtent l="0" t="0" r="0" b="8255"/>
          <wp:wrapNone/>
          <wp:docPr id="12" name="Imagen 12" descr="ESCUDO JUAN DEL RI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JUAN DEL RIZZ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0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774">
      <w:rPr>
        <w:rFonts w:ascii="Arial" w:hAnsi="Arial" w:cs="Arial"/>
        <w:sz w:val="36"/>
        <w:szCs w:val="36"/>
      </w:rPr>
      <w:t>Colegio Salesiano “Juan del Rizzo</w:t>
    </w:r>
    <w:r w:rsidRPr="006B7D58">
      <w:rPr>
        <w:rFonts w:ascii="Arial" w:hAnsi="Arial" w:cs="Arial"/>
        <w:sz w:val="28"/>
        <w:szCs w:val="28"/>
      </w:rPr>
      <w:t>”</w:t>
    </w:r>
  </w:p>
  <w:p w:rsidR="006A0E62" w:rsidRPr="006F2774" w:rsidRDefault="006A0E62" w:rsidP="006A0E62">
    <w:pPr>
      <w:tabs>
        <w:tab w:val="left" w:pos="540"/>
        <w:tab w:val="left" w:pos="1260"/>
      </w:tabs>
      <w:spacing w:after="0" w:line="240" w:lineRule="auto"/>
      <w:jc w:val="center"/>
      <w:rPr>
        <w:rFonts w:ascii="Arial" w:hAnsi="Arial" w:cs="Arial"/>
        <w:sz w:val="20"/>
        <w:szCs w:val="20"/>
      </w:rPr>
    </w:pPr>
    <w:r>
      <w:rPr>
        <w:rFonts w:ascii="Arial" w:hAnsi="Arial" w:cs="Arial"/>
        <w:sz w:val="18"/>
        <w:szCs w:val="18"/>
      </w:rPr>
      <w:t xml:space="preserve">              </w:t>
    </w:r>
    <w:r w:rsidRPr="006F2774">
      <w:rPr>
        <w:rFonts w:ascii="Arial" w:hAnsi="Arial" w:cs="Arial"/>
        <w:sz w:val="20"/>
        <w:szCs w:val="20"/>
      </w:rPr>
      <w:t xml:space="preserve">SEDE A: Cr 6ª No.27–19 Sur, PBX: 3725555 Ext.4999 - </w:t>
    </w:r>
    <w:r>
      <w:rPr>
        <w:rFonts w:ascii="Arial" w:hAnsi="Arial" w:cs="Arial"/>
        <w:sz w:val="20"/>
        <w:szCs w:val="20"/>
      </w:rPr>
      <w:t xml:space="preserve">SEDE B: </w:t>
    </w:r>
    <w:r w:rsidRPr="006F2774">
      <w:rPr>
        <w:rFonts w:ascii="Arial" w:hAnsi="Arial" w:cs="Arial"/>
        <w:sz w:val="20"/>
        <w:szCs w:val="20"/>
      </w:rPr>
      <w:t>C</w:t>
    </w:r>
    <w:r>
      <w:rPr>
        <w:rFonts w:ascii="Arial" w:hAnsi="Arial" w:cs="Arial"/>
        <w:sz w:val="20"/>
        <w:szCs w:val="20"/>
      </w:rPr>
      <w:t xml:space="preserve">l 27 Sur No.2B–59,  </w:t>
    </w:r>
  </w:p>
  <w:p w:rsidR="006A0E62" w:rsidRPr="00B25BAC" w:rsidRDefault="006A0E62" w:rsidP="006A0E62">
    <w:pPr>
      <w:tabs>
        <w:tab w:val="left" w:pos="540"/>
        <w:tab w:val="left" w:pos="1260"/>
      </w:tabs>
      <w:spacing w:after="0" w:line="240" w:lineRule="auto"/>
      <w:jc w:val="center"/>
      <w:rPr>
        <w:rFonts w:ascii="Arial" w:hAnsi="Arial" w:cs="Arial"/>
        <w:sz w:val="18"/>
        <w:szCs w:val="18"/>
      </w:rPr>
    </w:pPr>
    <w:r w:rsidRPr="00E934BD">
      <w:rPr>
        <w:rFonts w:ascii="Arial" w:hAnsi="Arial" w:cs="Arial"/>
        <w:sz w:val="18"/>
        <w:szCs w:val="18"/>
      </w:rPr>
      <w:t>NIT.860.008.010-0</w:t>
    </w:r>
  </w:p>
  <w:p w:rsidR="006A0E62" w:rsidRDefault="006A0E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BD21301_"/>
      </v:shape>
    </w:pict>
  </w:numPicBullet>
  <w:abstractNum w:abstractNumId="0" w15:restartNumberingAfterBreak="0">
    <w:nsid w:val="041F577A"/>
    <w:multiLevelType w:val="hybridMultilevel"/>
    <w:tmpl w:val="39C246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5F21A7"/>
    <w:multiLevelType w:val="hybridMultilevel"/>
    <w:tmpl w:val="5FEECC46"/>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2D10699"/>
    <w:multiLevelType w:val="hybridMultilevel"/>
    <w:tmpl w:val="9A2034D0"/>
    <w:lvl w:ilvl="0" w:tplc="240A0005">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 w15:restartNumberingAfterBreak="0">
    <w:nsid w:val="148B5921"/>
    <w:multiLevelType w:val="hybridMultilevel"/>
    <w:tmpl w:val="0E60F34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19505B06"/>
    <w:multiLevelType w:val="hybridMultilevel"/>
    <w:tmpl w:val="06E25006"/>
    <w:lvl w:ilvl="0" w:tplc="8D1E319E">
      <w:start w:val="1"/>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057A71"/>
    <w:multiLevelType w:val="hybridMultilevel"/>
    <w:tmpl w:val="1FF8EF72"/>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256667EE"/>
    <w:multiLevelType w:val="hybridMultilevel"/>
    <w:tmpl w:val="CAEAEEDC"/>
    <w:lvl w:ilvl="0" w:tplc="240A0005">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7" w15:restartNumberingAfterBreak="0">
    <w:nsid w:val="3A2A1B19"/>
    <w:multiLevelType w:val="hybridMultilevel"/>
    <w:tmpl w:val="745ED0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8132A5"/>
    <w:multiLevelType w:val="hybridMultilevel"/>
    <w:tmpl w:val="379E1B7C"/>
    <w:lvl w:ilvl="0" w:tplc="240A0005">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9" w15:restartNumberingAfterBreak="0">
    <w:nsid w:val="4BF53AF2"/>
    <w:multiLevelType w:val="hybridMultilevel"/>
    <w:tmpl w:val="669009F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016333"/>
    <w:multiLevelType w:val="hybridMultilevel"/>
    <w:tmpl w:val="D6FE89D8"/>
    <w:lvl w:ilvl="0" w:tplc="5B0665B6">
      <w:start w:val="1"/>
      <w:numFmt w:val="bullet"/>
      <w:lvlText w:val=""/>
      <w:lvlPicBulletId w:val="0"/>
      <w:lvlJc w:val="left"/>
      <w:pPr>
        <w:ind w:left="360" w:hanging="360"/>
      </w:pPr>
      <w:rPr>
        <w:rFonts w:ascii="Symbol" w:hAnsi="Symbol" w:hint="default"/>
        <w:color w:val="auto"/>
      </w:rPr>
    </w:lvl>
    <w:lvl w:ilvl="1" w:tplc="5B0665B6">
      <w:start w:val="1"/>
      <w:numFmt w:val="bullet"/>
      <w:lvlText w:val=""/>
      <w:lvlPicBulletId w:val="0"/>
      <w:lvlJc w:val="left"/>
      <w:pPr>
        <w:ind w:left="1080" w:hanging="360"/>
      </w:pPr>
      <w:rPr>
        <w:rFonts w:ascii="Symbol" w:hAnsi="Symbol" w:hint="default"/>
        <w:color w:val="auto"/>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131018D"/>
    <w:multiLevelType w:val="hybridMultilevel"/>
    <w:tmpl w:val="793ED46E"/>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80A59DE"/>
    <w:multiLevelType w:val="hybridMultilevel"/>
    <w:tmpl w:val="C08EB5F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11"/>
  </w:num>
  <w:num w:numId="5">
    <w:abstractNumId w:val="10"/>
  </w:num>
  <w:num w:numId="6">
    <w:abstractNumId w:val="5"/>
  </w:num>
  <w:num w:numId="7">
    <w:abstractNumId w:val="7"/>
  </w:num>
  <w:num w:numId="8">
    <w:abstractNumId w:val="12"/>
  </w:num>
  <w:num w:numId="9">
    <w:abstractNumId w:val="0"/>
  </w:num>
  <w:num w:numId="10">
    <w:abstractNumId w:val="9"/>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8F"/>
    <w:rsid w:val="00034E8A"/>
    <w:rsid w:val="00067B88"/>
    <w:rsid w:val="000912C6"/>
    <w:rsid w:val="000B5108"/>
    <w:rsid w:val="0017420A"/>
    <w:rsid w:val="001F2B2A"/>
    <w:rsid w:val="001F59D9"/>
    <w:rsid w:val="00204508"/>
    <w:rsid w:val="002055A3"/>
    <w:rsid w:val="002614F5"/>
    <w:rsid w:val="00261EDF"/>
    <w:rsid w:val="003C70F4"/>
    <w:rsid w:val="004148ED"/>
    <w:rsid w:val="004C2775"/>
    <w:rsid w:val="00524786"/>
    <w:rsid w:val="00560439"/>
    <w:rsid w:val="005E267A"/>
    <w:rsid w:val="006A0E62"/>
    <w:rsid w:val="00823F2D"/>
    <w:rsid w:val="00874973"/>
    <w:rsid w:val="00874A48"/>
    <w:rsid w:val="0098048E"/>
    <w:rsid w:val="009812A1"/>
    <w:rsid w:val="009E7371"/>
    <w:rsid w:val="00A17DEA"/>
    <w:rsid w:val="00B92373"/>
    <w:rsid w:val="00BD0AA8"/>
    <w:rsid w:val="00BF40D7"/>
    <w:rsid w:val="00BF7A37"/>
    <w:rsid w:val="00C77AAA"/>
    <w:rsid w:val="00CD2B8F"/>
    <w:rsid w:val="00CF1ADF"/>
    <w:rsid w:val="00D01B7D"/>
    <w:rsid w:val="00D0736F"/>
    <w:rsid w:val="00D11311"/>
    <w:rsid w:val="00E26652"/>
    <w:rsid w:val="00FC51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442E0-4F8D-4608-A87D-54551AA8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48ED"/>
    <w:pPr>
      <w:spacing w:after="0" w:line="240" w:lineRule="auto"/>
    </w:pPr>
  </w:style>
  <w:style w:type="paragraph" w:styleId="Textodeglobo">
    <w:name w:val="Balloon Text"/>
    <w:basedOn w:val="Normal"/>
    <w:link w:val="TextodegloboCar"/>
    <w:uiPriority w:val="99"/>
    <w:semiHidden/>
    <w:unhideWhenUsed/>
    <w:rsid w:val="00D07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36F"/>
    <w:rPr>
      <w:rFonts w:ascii="Segoe UI" w:hAnsi="Segoe UI" w:cs="Segoe UI"/>
      <w:sz w:val="18"/>
      <w:szCs w:val="18"/>
    </w:rPr>
  </w:style>
  <w:style w:type="paragraph" w:styleId="Prrafodelista">
    <w:name w:val="List Paragraph"/>
    <w:basedOn w:val="Normal"/>
    <w:uiPriority w:val="34"/>
    <w:qFormat/>
    <w:rsid w:val="005E267A"/>
    <w:pPr>
      <w:ind w:left="720"/>
      <w:contextualSpacing/>
    </w:pPr>
  </w:style>
  <w:style w:type="table" w:styleId="Tablaconcuadrcula">
    <w:name w:val="Table Grid"/>
    <w:basedOn w:val="Tablanormal"/>
    <w:uiPriority w:val="59"/>
    <w:rsid w:val="009E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73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6A0E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E62"/>
  </w:style>
  <w:style w:type="paragraph" w:styleId="Piedepgina">
    <w:name w:val="footer"/>
    <w:basedOn w:val="Normal"/>
    <w:link w:val="PiedepginaCar"/>
    <w:uiPriority w:val="99"/>
    <w:unhideWhenUsed/>
    <w:rsid w:val="006A0E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2636</Words>
  <Characters>14501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ProfesoresB</dc:creator>
  <cp:lastModifiedBy>Rector</cp:lastModifiedBy>
  <cp:revision>2</cp:revision>
  <cp:lastPrinted>2019-11-06T21:40:00Z</cp:lastPrinted>
  <dcterms:created xsi:type="dcterms:W3CDTF">2020-10-27T01:17:00Z</dcterms:created>
  <dcterms:modified xsi:type="dcterms:W3CDTF">2020-10-27T01:17:00Z</dcterms:modified>
</cp:coreProperties>
</file>